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D24" w:rsidRPr="000378D7" w:rsidRDefault="00284D24" w:rsidP="004D26AE">
      <w:pPr>
        <w:pStyle w:val="a4"/>
        <w:shd w:val="clear" w:color="auto" w:fill="FCFCFC"/>
        <w:jc w:val="center"/>
        <w:rPr>
          <w:b/>
          <w:sz w:val="22"/>
          <w:szCs w:val="22"/>
        </w:rPr>
      </w:pPr>
      <w:bookmarkStart w:id="0" w:name="_GoBack"/>
      <w:bookmarkEnd w:id="0"/>
      <w:r w:rsidRPr="000378D7">
        <w:rPr>
          <w:b/>
          <w:sz w:val="22"/>
          <w:szCs w:val="22"/>
        </w:rPr>
        <w:t>Проспект Генерала Острякова.</w:t>
      </w:r>
    </w:p>
    <w:p w:rsidR="004D26AE" w:rsidRDefault="00D84DF1" w:rsidP="004D26AE">
      <w:pPr>
        <w:pStyle w:val="a4"/>
        <w:shd w:val="clear" w:color="auto" w:fill="FCFCFC"/>
        <w:jc w:val="both"/>
        <w:rPr>
          <w:rStyle w:val="a3"/>
          <w:b w:val="0"/>
          <w:bCs w:val="0"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96520</wp:posOffset>
            </wp:positionV>
            <wp:extent cx="2657475" cy="1990725"/>
            <wp:effectExtent l="19050" t="0" r="9525" b="0"/>
            <wp:wrapSquare wrapText="bothSides"/>
            <wp:docPr id="4" name="Рисунок 4" descr="http://www.sevastopolonline.com/uploads/street/2013-07/f636891b65b85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evastopolonline.com/uploads/street/2013-07/f636891b65b8513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1270</wp:posOffset>
            </wp:positionV>
            <wp:extent cx="1365885" cy="1952625"/>
            <wp:effectExtent l="19050" t="0" r="5715" b="0"/>
            <wp:wrapSquare wrapText="bothSides"/>
            <wp:docPr id="1" name="Рисунок 1" descr="Ostryakov 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tryakov 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D24" w:rsidRPr="004D26AE">
        <w:rPr>
          <w:b/>
          <w:sz w:val="22"/>
          <w:szCs w:val="22"/>
        </w:rPr>
        <w:t>Николай Алексеевич Остряков</w:t>
      </w:r>
      <w:r w:rsidR="00284D24" w:rsidRPr="000378D7">
        <w:rPr>
          <w:sz w:val="22"/>
          <w:szCs w:val="22"/>
        </w:rPr>
        <w:t xml:space="preserve"> (1911-1942) - Герой Советского Союза, во время обороны Севастополя 1941-1942 гг. командовал Военно-воздушными силами Черноморского флота. Н. А. Остряков родился в Москве, учился в Тушинском аэроклубе столицы. Стал парашютистом, испытателем новых моделей парашютов, гражданским, а затем военным летчиком. В 1936 г. Н. Остряков одним из первых добровольно ушел защищать республиканскую Испанию, где совершил более 250 боевых вылетов. Осенью 1937 г. вернулся на Ро</w:t>
      </w:r>
      <w:r w:rsidR="00284D24" w:rsidRPr="000378D7">
        <w:rPr>
          <w:sz w:val="22"/>
          <w:szCs w:val="22"/>
        </w:rPr>
        <w:softHyphen/>
        <w:t xml:space="preserve">дину. </w:t>
      </w:r>
      <w:proofErr w:type="gramStart"/>
      <w:r w:rsidR="00284D24" w:rsidRPr="000378D7">
        <w:rPr>
          <w:sz w:val="22"/>
          <w:szCs w:val="22"/>
        </w:rPr>
        <w:t>Закончив высшие курсы</w:t>
      </w:r>
      <w:proofErr w:type="gramEnd"/>
      <w:r w:rsidR="00284D24" w:rsidRPr="000378D7">
        <w:rPr>
          <w:sz w:val="22"/>
          <w:szCs w:val="22"/>
        </w:rPr>
        <w:t xml:space="preserve"> при Военно-Морской академии, служил на Черном море и Тихом океане. В октябре 1941 г. назначен командующим авиацией Черноморского флота. Молодой командующий умело управлял действиями авиации, сам принимал участие в воздушных боях и бомбовых ударах по врагу, пользовался уважением и любовью летчиков.24 апреля 1942 г. во время налета вражеской авиации на авиационные мастерские у бухты Омега генерал-майор авиации Н. А. Остряков погиб.</w:t>
      </w:r>
    </w:p>
    <w:p w:rsidR="00284D24" w:rsidRPr="004D26AE" w:rsidRDefault="00284D24" w:rsidP="00D84DF1">
      <w:pPr>
        <w:pStyle w:val="a4"/>
        <w:shd w:val="clear" w:color="auto" w:fill="FCFCFC"/>
        <w:jc w:val="center"/>
        <w:rPr>
          <w:rStyle w:val="a3"/>
          <w:b w:val="0"/>
          <w:bCs w:val="0"/>
          <w:sz w:val="22"/>
          <w:szCs w:val="22"/>
        </w:rPr>
      </w:pPr>
      <w:r w:rsidRPr="004D26AE">
        <w:rPr>
          <w:rStyle w:val="a3"/>
          <w:sz w:val="22"/>
          <w:szCs w:val="22"/>
        </w:rPr>
        <w:t>Улица Адмирала Юмашева.</w:t>
      </w:r>
    </w:p>
    <w:p w:rsidR="00313200" w:rsidRPr="00313200" w:rsidRDefault="00D84DF1" w:rsidP="00313200">
      <w:pPr>
        <w:pStyle w:val="a4"/>
        <w:jc w:val="both"/>
        <w:rPr>
          <w:sz w:val="22"/>
          <w:szCs w:val="22"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93345</wp:posOffset>
            </wp:positionV>
            <wp:extent cx="2733675" cy="2047875"/>
            <wp:effectExtent l="19050" t="0" r="9525" b="0"/>
            <wp:wrapSquare wrapText="bothSides"/>
            <wp:docPr id="7" name="Рисунок 7" descr="http://www.sevastopolonline.com/uploads/street/2013-11/medium/37ff5b414f393a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evastopolonline.com/uploads/street/2013-11/medium/37ff5b414f393ab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26670</wp:posOffset>
            </wp:positionV>
            <wp:extent cx="1356360" cy="1955165"/>
            <wp:effectExtent l="19050" t="0" r="0" b="0"/>
            <wp:wrapSquare wrapText="bothSides"/>
            <wp:docPr id="3" name="Рисунок 4" descr="IS-Yumashev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S-Yumashev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4D26AE" w:rsidRPr="004D26AE">
        <w:rPr>
          <w:b/>
          <w:bCs/>
        </w:rPr>
        <w:t xml:space="preserve">Иван </w:t>
      </w:r>
      <w:r w:rsidR="004D26AE" w:rsidRPr="004D26AE">
        <w:rPr>
          <w:b/>
          <w:bCs/>
          <w:sz w:val="22"/>
          <w:szCs w:val="22"/>
        </w:rPr>
        <w:t>Степанович Юмашев</w:t>
      </w:r>
      <w:r w:rsidR="004D26AE" w:rsidRPr="004D26AE">
        <w:rPr>
          <w:sz w:val="22"/>
          <w:szCs w:val="22"/>
        </w:rPr>
        <w:t xml:space="preserve"> (27 сентября </w:t>
      </w:r>
      <w:hyperlink r:id="rId11" w:tooltip="1895" w:history="1">
        <w:r w:rsidR="004D26AE" w:rsidRPr="004D26AE">
          <w:rPr>
            <w:rStyle w:val="a7"/>
            <w:color w:val="auto"/>
            <w:sz w:val="22"/>
            <w:szCs w:val="22"/>
          </w:rPr>
          <w:t>1895</w:t>
        </w:r>
      </w:hyperlink>
      <w:r w:rsidR="004D26AE" w:rsidRPr="004D26AE">
        <w:rPr>
          <w:sz w:val="22"/>
          <w:szCs w:val="22"/>
        </w:rPr>
        <w:t xml:space="preserve">, </w:t>
      </w:r>
      <w:hyperlink r:id="rId12" w:tooltip="Тифлис" w:history="1">
        <w:r w:rsidR="004D26AE" w:rsidRPr="004D26AE">
          <w:rPr>
            <w:rStyle w:val="a7"/>
            <w:color w:val="auto"/>
            <w:sz w:val="22"/>
            <w:szCs w:val="22"/>
          </w:rPr>
          <w:t>Тифлис</w:t>
        </w:r>
      </w:hyperlink>
      <w:r w:rsidR="004D26AE" w:rsidRPr="004D26AE">
        <w:rPr>
          <w:sz w:val="22"/>
          <w:szCs w:val="22"/>
        </w:rPr>
        <w:t xml:space="preserve"> — </w:t>
      </w:r>
      <w:hyperlink r:id="rId13" w:tooltip="2 сентября" w:history="1">
        <w:r w:rsidR="004D26AE" w:rsidRPr="004D26AE">
          <w:rPr>
            <w:rStyle w:val="a7"/>
            <w:color w:val="auto"/>
            <w:sz w:val="22"/>
            <w:szCs w:val="22"/>
          </w:rPr>
          <w:t>2 сентября</w:t>
        </w:r>
      </w:hyperlink>
      <w:r w:rsidR="004D26AE" w:rsidRPr="004D26AE">
        <w:rPr>
          <w:sz w:val="22"/>
          <w:szCs w:val="22"/>
        </w:rPr>
        <w:t xml:space="preserve"> </w:t>
      </w:r>
      <w:hyperlink r:id="rId14" w:tooltip="1972" w:history="1">
        <w:r w:rsidR="004D26AE" w:rsidRPr="004D26AE">
          <w:rPr>
            <w:rStyle w:val="a7"/>
            <w:color w:val="auto"/>
            <w:sz w:val="22"/>
            <w:szCs w:val="22"/>
          </w:rPr>
          <w:t>1972</w:t>
        </w:r>
      </w:hyperlink>
      <w:r w:rsidR="004D26AE" w:rsidRPr="004D26AE">
        <w:rPr>
          <w:sz w:val="22"/>
          <w:szCs w:val="22"/>
        </w:rPr>
        <w:t xml:space="preserve">, </w:t>
      </w:r>
      <w:hyperlink r:id="rId15" w:tooltip="Ленинград" w:history="1">
        <w:r w:rsidR="004D26AE" w:rsidRPr="004D26AE">
          <w:rPr>
            <w:rStyle w:val="a7"/>
            <w:color w:val="auto"/>
            <w:sz w:val="22"/>
            <w:szCs w:val="22"/>
          </w:rPr>
          <w:t>Ленинград</w:t>
        </w:r>
      </w:hyperlink>
      <w:r w:rsidR="004D26AE" w:rsidRPr="004D26AE">
        <w:rPr>
          <w:sz w:val="22"/>
          <w:szCs w:val="22"/>
        </w:rPr>
        <w:t xml:space="preserve">), военно-морской деятель, командующий </w:t>
      </w:r>
      <w:hyperlink r:id="rId16" w:tooltip="Черноморский флот ВМФ СССР" w:history="1">
        <w:r w:rsidR="004D26AE" w:rsidRPr="004D26AE">
          <w:rPr>
            <w:rStyle w:val="a7"/>
            <w:color w:val="auto"/>
            <w:sz w:val="22"/>
            <w:szCs w:val="22"/>
          </w:rPr>
          <w:t>Черноморским</w:t>
        </w:r>
      </w:hyperlink>
      <w:r w:rsidR="004D26AE" w:rsidRPr="004D26AE">
        <w:rPr>
          <w:sz w:val="22"/>
          <w:szCs w:val="22"/>
        </w:rPr>
        <w:t xml:space="preserve">, </w:t>
      </w:r>
      <w:hyperlink r:id="rId17" w:tooltip="Тихоокеанский флот" w:history="1">
        <w:r w:rsidR="004D26AE" w:rsidRPr="004D26AE">
          <w:rPr>
            <w:rStyle w:val="a7"/>
            <w:color w:val="auto"/>
            <w:sz w:val="22"/>
            <w:szCs w:val="22"/>
          </w:rPr>
          <w:t>Тихоокеанским флотами</w:t>
        </w:r>
      </w:hyperlink>
      <w:r w:rsidR="004D26AE" w:rsidRPr="004D26AE">
        <w:rPr>
          <w:sz w:val="22"/>
          <w:szCs w:val="22"/>
        </w:rPr>
        <w:t xml:space="preserve">. </w:t>
      </w:r>
      <w:r w:rsidR="00313200" w:rsidRPr="004D26AE">
        <w:rPr>
          <w:sz w:val="22"/>
          <w:szCs w:val="22"/>
        </w:rPr>
        <w:t xml:space="preserve">С марта </w:t>
      </w:r>
      <w:hyperlink r:id="rId18" w:tooltip="1939" w:history="1">
        <w:r w:rsidR="00313200" w:rsidRPr="004D26AE">
          <w:rPr>
            <w:sz w:val="22"/>
            <w:szCs w:val="22"/>
            <w:u w:val="single"/>
          </w:rPr>
          <w:t>1939</w:t>
        </w:r>
      </w:hyperlink>
      <w:r w:rsidR="00313200" w:rsidRPr="004D26AE">
        <w:rPr>
          <w:sz w:val="22"/>
          <w:szCs w:val="22"/>
        </w:rPr>
        <w:t xml:space="preserve"> по январь </w:t>
      </w:r>
      <w:hyperlink r:id="rId19" w:tooltip="1947" w:history="1">
        <w:r w:rsidR="00313200" w:rsidRPr="004D26AE">
          <w:rPr>
            <w:sz w:val="22"/>
            <w:szCs w:val="22"/>
            <w:u w:val="single"/>
          </w:rPr>
          <w:t>1947</w:t>
        </w:r>
      </w:hyperlink>
      <w:r w:rsidR="00313200" w:rsidRPr="004D26AE">
        <w:rPr>
          <w:sz w:val="22"/>
          <w:szCs w:val="22"/>
        </w:rPr>
        <w:t xml:space="preserve"> командовал </w:t>
      </w:r>
      <w:hyperlink r:id="rId20" w:tooltip="Тихоокеанский флот" w:history="1">
        <w:r w:rsidR="00313200" w:rsidRPr="004D26AE">
          <w:rPr>
            <w:sz w:val="22"/>
            <w:szCs w:val="22"/>
            <w:u w:val="single"/>
          </w:rPr>
          <w:t>Тихоокеанским флотом</w:t>
        </w:r>
      </w:hyperlink>
      <w:r w:rsidR="00313200" w:rsidRPr="004D26AE">
        <w:rPr>
          <w:sz w:val="22"/>
          <w:szCs w:val="22"/>
        </w:rPr>
        <w:t>. Юмашев внес большой вклад в развитие и укрепление флота, строительство ВМБ, аэродромов и береговой обороны на Дальнем Востоке. 31 мая 1943 года ему присвоено воинское звание «</w:t>
      </w:r>
      <w:hyperlink r:id="rId21" w:tooltip="Адмирал" w:history="1">
        <w:r w:rsidR="00313200" w:rsidRPr="004D26AE">
          <w:rPr>
            <w:sz w:val="22"/>
            <w:szCs w:val="22"/>
            <w:u w:val="single"/>
          </w:rPr>
          <w:t>адмирал</w:t>
        </w:r>
      </w:hyperlink>
      <w:r w:rsidR="00313200" w:rsidRPr="004D26AE">
        <w:rPr>
          <w:sz w:val="22"/>
          <w:szCs w:val="22"/>
        </w:rPr>
        <w:t>».</w:t>
      </w:r>
      <w:proofErr w:type="gramEnd"/>
      <w:r w:rsidR="00313200" w:rsidRPr="004D26AE">
        <w:rPr>
          <w:sz w:val="22"/>
          <w:szCs w:val="22"/>
        </w:rPr>
        <w:t xml:space="preserve"> </w:t>
      </w:r>
      <w:proofErr w:type="gramStart"/>
      <w:r w:rsidR="00313200" w:rsidRPr="004D26AE">
        <w:rPr>
          <w:sz w:val="22"/>
          <w:szCs w:val="22"/>
        </w:rPr>
        <w:t xml:space="preserve">В августе-сентябре </w:t>
      </w:r>
      <w:hyperlink r:id="rId22" w:tooltip="1945" w:history="1">
        <w:r w:rsidR="00313200" w:rsidRPr="004D26AE">
          <w:rPr>
            <w:sz w:val="22"/>
            <w:szCs w:val="22"/>
            <w:u w:val="single"/>
          </w:rPr>
          <w:t>1945</w:t>
        </w:r>
      </w:hyperlink>
      <w:r w:rsidR="00313200" w:rsidRPr="004D26AE">
        <w:rPr>
          <w:sz w:val="22"/>
          <w:szCs w:val="22"/>
        </w:rPr>
        <w:t xml:space="preserve"> успешно содействовал войскам 1-го и 2-го Дальневосточных фронтов в </w:t>
      </w:r>
      <w:hyperlink r:id="rId23" w:tooltip="Советско-японская война" w:history="1">
        <w:r w:rsidR="00313200" w:rsidRPr="004D26AE">
          <w:rPr>
            <w:sz w:val="22"/>
            <w:szCs w:val="22"/>
            <w:u w:val="single"/>
          </w:rPr>
          <w:t xml:space="preserve">разгроме </w:t>
        </w:r>
        <w:proofErr w:type="spellStart"/>
        <w:r w:rsidR="00313200" w:rsidRPr="004D26AE">
          <w:rPr>
            <w:sz w:val="22"/>
            <w:szCs w:val="22"/>
            <w:u w:val="single"/>
          </w:rPr>
          <w:t>Квантунской</w:t>
        </w:r>
        <w:proofErr w:type="spellEnd"/>
        <w:r w:rsidR="00313200" w:rsidRPr="004D26AE">
          <w:rPr>
            <w:sz w:val="22"/>
            <w:szCs w:val="22"/>
            <w:u w:val="single"/>
          </w:rPr>
          <w:t xml:space="preserve"> армии</w:t>
        </w:r>
      </w:hyperlink>
      <w:r w:rsidR="00313200" w:rsidRPr="004D26AE">
        <w:rPr>
          <w:sz w:val="22"/>
          <w:szCs w:val="22"/>
        </w:rPr>
        <w:t xml:space="preserve">, освободил Южный </w:t>
      </w:r>
      <w:hyperlink r:id="rId24" w:tooltip="Сахалин" w:history="1">
        <w:r w:rsidR="00313200" w:rsidRPr="004D26AE">
          <w:rPr>
            <w:sz w:val="22"/>
            <w:szCs w:val="22"/>
            <w:u w:val="single"/>
          </w:rPr>
          <w:t>Сахалин</w:t>
        </w:r>
      </w:hyperlink>
      <w:r w:rsidR="00313200" w:rsidRPr="004D26AE">
        <w:rPr>
          <w:sz w:val="22"/>
          <w:szCs w:val="22"/>
        </w:rPr>
        <w:t xml:space="preserve">, </w:t>
      </w:r>
      <w:hyperlink r:id="rId25" w:tooltip="Курильские острова" w:history="1">
        <w:r w:rsidR="00313200" w:rsidRPr="004D26AE">
          <w:rPr>
            <w:sz w:val="22"/>
            <w:szCs w:val="22"/>
            <w:u w:val="single"/>
          </w:rPr>
          <w:t>Курильские острова</w:t>
        </w:r>
      </w:hyperlink>
      <w:r w:rsidR="00313200" w:rsidRPr="004D26AE">
        <w:rPr>
          <w:sz w:val="22"/>
          <w:szCs w:val="22"/>
        </w:rPr>
        <w:t xml:space="preserve"> и т. д. </w:t>
      </w:r>
      <w:r w:rsidR="00313200" w:rsidRPr="00313200">
        <w:rPr>
          <w:sz w:val="22"/>
          <w:szCs w:val="22"/>
        </w:rPr>
        <w:t xml:space="preserve">За умелое руководство флотом и проявленное мужество адмиралу Юмашеву Ивану Степановичу Указом Президиума Верховного Совета СССР от </w:t>
      </w:r>
      <w:hyperlink r:id="rId26" w:tooltip="14 сентября" w:history="1">
        <w:r w:rsidR="00313200" w:rsidRPr="004D26AE">
          <w:rPr>
            <w:sz w:val="22"/>
            <w:szCs w:val="22"/>
            <w:u w:val="single"/>
          </w:rPr>
          <w:t>14 сентября</w:t>
        </w:r>
      </w:hyperlink>
      <w:r w:rsidR="00313200" w:rsidRPr="00313200">
        <w:rPr>
          <w:sz w:val="22"/>
          <w:szCs w:val="22"/>
        </w:rPr>
        <w:t xml:space="preserve"> </w:t>
      </w:r>
      <w:hyperlink r:id="rId27" w:tooltip="1945 год" w:history="1">
        <w:r w:rsidR="00313200" w:rsidRPr="004D26AE">
          <w:rPr>
            <w:sz w:val="22"/>
            <w:szCs w:val="22"/>
            <w:u w:val="single"/>
          </w:rPr>
          <w:t>1945 года</w:t>
        </w:r>
      </w:hyperlink>
      <w:r w:rsidR="00313200" w:rsidRPr="00313200">
        <w:rPr>
          <w:sz w:val="22"/>
          <w:szCs w:val="22"/>
        </w:rPr>
        <w:t xml:space="preserve"> присвоено звание Героя Советского Союза с вручением ордена Ленина и медали «Золотая Звезда».</w:t>
      </w:r>
      <w:proofErr w:type="gramEnd"/>
    </w:p>
    <w:p w:rsidR="00B00FC5" w:rsidRPr="000378D7" w:rsidRDefault="007A5736" w:rsidP="00D84DF1">
      <w:pPr>
        <w:pStyle w:val="a4"/>
        <w:shd w:val="clear" w:color="auto" w:fill="FCFCFC"/>
        <w:jc w:val="center"/>
        <w:rPr>
          <w:b/>
          <w:sz w:val="22"/>
          <w:szCs w:val="22"/>
        </w:rPr>
      </w:pPr>
      <w:r w:rsidRPr="000378D7">
        <w:rPr>
          <w:b/>
          <w:sz w:val="22"/>
          <w:szCs w:val="22"/>
        </w:rPr>
        <w:t xml:space="preserve">Улица Генерала </w:t>
      </w:r>
      <w:proofErr w:type="spellStart"/>
      <w:r w:rsidRPr="000378D7">
        <w:rPr>
          <w:b/>
          <w:sz w:val="22"/>
          <w:szCs w:val="22"/>
        </w:rPr>
        <w:t>Хрюкина</w:t>
      </w:r>
      <w:proofErr w:type="spellEnd"/>
      <w:r w:rsidR="00B00FC5" w:rsidRPr="000378D7">
        <w:rPr>
          <w:b/>
          <w:sz w:val="22"/>
          <w:szCs w:val="22"/>
        </w:rPr>
        <w:t>.</w:t>
      </w:r>
    </w:p>
    <w:p w:rsidR="007A5736" w:rsidRPr="000378D7" w:rsidRDefault="00E56D8B" w:rsidP="0057650A">
      <w:pPr>
        <w:pStyle w:val="a4"/>
        <w:shd w:val="clear" w:color="auto" w:fill="FCFCFC"/>
        <w:jc w:val="both"/>
        <w:rPr>
          <w:rStyle w:val="a3"/>
          <w:bCs w:val="0"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61595</wp:posOffset>
            </wp:positionV>
            <wp:extent cx="1457325" cy="1932940"/>
            <wp:effectExtent l="19050" t="0" r="9525" b="0"/>
            <wp:wrapSquare wrapText="bothSides"/>
            <wp:docPr id="5" name="Рисунок 7" descr="Khryukin1940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hryukin1940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DF1">
        <w:rPr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132080</wp:posOffset>
            </wp:positionV>
            <wp:extent cx="2733675" cy="2047875"/>
            <wp:effectExtent l="19050" t="0" r="9525" b="0"/>
            <wp:wrapSquare wrapText="bothSides"/>
            <wp:docPr id="18" name="Рисунок 10" descr="http://www.sevastopolonline.com/uploads/street/2013-07/medium/1d87c7f004829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evastopolonline.com/uploads/street/2013-07/medium/1d87c7f004829e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736" w:rsidRPr="00D84DF1">
        <w:rPr>
          <w:b/>
          <w:sz w:val="22"/>
          <w:szCs w:val="22"/>
        </w:rPr>
        <w:t xml:space="preserve">Тимофей Тимофеевич </w:t>
      </w:r>
      <w:proofErr w:type="spellStart"/>
      <w:r w:rsidR="007A5736" w:rsidRPr="00D84DF1">
        <w:rPr>
          <w:b/>
          <w:sz w:val="22"/>
          <w:szCs w:val="22"/>
        </w:rPr>
        <w:t>Хрюкин</w:t>
      </w:r>
      <w:proofErr w:type="spellEnd"/>
      <w:r w:rsidR="007A5736" w:rsidRPr="000378D7">
        <w:rPr>
          <w:sz w:val="22"/>
          <w:szCs w:val="22"/>
        </w:rPr>
        <w:t xml:space="preserve"> (1910-1953) - советский военачальник, генерал-полковник авиации, дважды Герой Советского Сою</w:t>
      </w:r>
      <w:r w:rsidR="007A5736" w:rsidRPr="000378D7">
        <w:rPr>
          <w:sz w:val="22"/>
          <w:szCs w:val="22"/>
        </w:rPr>
        <w:softHyphen/>
        <w:t>за. В Красной Армии с 1932 г., участвовал в Граж</w:t>
      </w:r>
      <w:r w:rsidR="00D84DF1">
        <w:rPr>
          <w:sz w:val="22"/>
          <w:szCs w:val="22"/>
        </w:rPr>
        <w:t>дан</w:t>
      </w:r>
      <w:r w:rsidR="007A5736" w:rsidRPr="000378D7">
        <w:rPr>
          <w:sz w:val="22"/>
          <w:szCs w:val="22"/>
        </w:rPr>
        <w:t>ской войне в Испании, в боях против Японии в Китае, в войне с Финляндией.</w:t>
      </w:r>
      <w:r w:rsidR="00B00FC5" w:rsidRPr="000378D7">
        <w:rPr>
          <w:sz w:val="22"/>
          <w:szCs w:val="22"/>
        </w:rPr>
        <w:t xml:space="preserve"> </w:t>
      </w:r>
      <w:r w:rsidR="007A5736" w:rsidRPr="000378D7">
        <w:rPr>
          <w:sz w:val="22"/>
          <w:szCs w:val="22"/>
        </w:rPr>
        <w:t>В годы Великой Отечественной войны участвовал в Сталинградской битве, в освобождении Донбасса, Крыма, Белоруссии, Прибалтики. При освобождении Севастополя от немецко-фашистских захватчиков командовал 8-й воздушной армией. В послевоенные годы был заместителем Главнокомандующего В</w:t>
      </w:r>
      <w:proofErr w:type="gramStart"/>
      <w:r w:rsidR="007A5736" w:rsidRPr="000378D7">
        <w:rPr>
          <w:sz w:val="22"/>
          <w:szCs w:val="22"/>
        </w:rPr>
        <w:t>ВС стр</w:t>
      </w:r>
      <w:proofErr w:type="gramEnd"/>
      <w:r w:rsidR="007A5736" w:rsidRPr="000378D7">
        <w:rPr>
          <w:sz w:val="22"/>
          <w:szCs w:val="22"/>
        </w:rPr>
        <w:t xml:space="preserve">аны. </w:t>
      </w:r>
    </w:p>
    <w:p w:rsidR="00586DC7" w:rsidRPr="000378D7" w:rsidRDefault="00B12DCD" w:rsidP="00B12DCD">
      <w:pPr>
        <w:pStyle w:val="a4"/>
        <w:shd w:val="clear" w:color="auto" w:fill="FCFCFC"/>
        <w:rPr>
          <w:b/>
          <w:sz w:val="22"/>
          <w:szCs w:val="22"/>
        </w:rPr>
      </w:pPr>
      <w:r>
        <w:rPr>
          <w:rFonts w:ascii="Arial" w:hAnsi="Arial" w:cs="Arial"/>
          <w:b/>
          <w:bCs/>
          <w:noProof/>
          <w:color w:val="363636"/>
          <w:sz w:val="22"/>
          <w:szCs w:val="2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260350</wp:posOffset>
            </wp:positionV>
            <wp:extent cx="1219200" cy="1967865"/>
            <wp:effectExtent l="19050" t="0" r="0" b="0"/>
            <wp:wrapSquare wrapText="bothSides"/>
            <wp:docPr id="10" name="Рисунок 10" descr="Павел Филиппович Горпищенко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авел Филиппович Горпищенко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2"/>
          <w:szCs w:val="22"/>
        </w:rPr>
        <w:t xml:space="preserve">                                 </w:t>
      </w:r>
      <w:r w:rsidR="00586DC7" w:rsidRPr="000378D7">
        <w:rPr>
          <w:b/>
          <w:sz w:val="22"/>
          <w:szCs w:val="22"/>
        </w:rPr>
        <w:t xml:space="preserve">Улица </w:t>
      </w:r>
      <w:proofErr w:type="spellStart"/>
      <w:r w:rsidR="00586DC7" w:rsidRPr="000378D7">
        <w:rPr>
          <w:b/>
          <w:sz w:val="22"/>
          <w:szCs w:val="22"/>
        </w:rPr>
        <w:t>Горпищенко</w:t>
      </w:r>
      <w:proofErr w:type="spellEnd"/>
      <w:r w:rsidR="00586DC7" w:rsidRPr="000378D7">
        <w:rPr>
          <w:b/>
          <w:sz w:val="22"/>
          <w:szCs w:val="22"/>
        </w:rPr>
        <w:t>.</w:t>
      </w:r>
    </w:p>
    <w:p w:rsidR="00586DC7" w:rsidRPr="00B12DCD" w:rsidRDefault="00B12DCD" w:rsidP="0057650A">
      <w:pPr>
        <w:pStyle w:val="a4"/>
        <w:shd w:val="clear" w:color="auto" w:fill="FCFCFC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39370</wp:posOffset>
            </wp:positionV>
            <wp:extent cx="2705100" cy="1800225"/>
            <wp:effectExtent l="19050" t="0" r="0" b="0"/>
            <wp:wrapSquare wrapText="bothSides"/>
            <wp:docPr id="19" name="Рисунок 13" descr="http://www.sevastopolonline.com/uploads/street/2013-07/medium/a32f2de690d8d2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evastopolonline.com/uploads/street/2013-07/medium/a32f2de690d8d2d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DC7" w:rsidRPr="000378D7">
        <w:rPr>
          <w:sz w:val="22"/>
          <w:szCs w:val="22"/>
        </w:rPr>
        <w:t xml:space="preserve">Павел Филиппович </w:t>
      </w:r>
      <w:proofErr w:type="spellStart"/>
      <w:r w:rsidR="00586DC7" w:rsidRPr="000378D7">
        <w:rPr>
          <w:sz w:val="22"/>
          <w:szCs w:val="22"/>
        </w:rPr>
        <w:t>Горпищенко</w:t>
      </w:r>
      <w:proofErr w:type="spellEnd"/>
      <w:r w:rsidR="00586DC7" w:rsidRPr="000378D7">
        <w:rPr>
          <w:sz w:val="22"/>
          <w:szCs w:val="22"/>
        </w:rPr>
        <w:t xml:space="preserve"> (</w:t>
      </w:r>
      <w:r>
        <w:rPr>
          <w:sz w:val="22"/>
          <w:szCs w:val="22"/>
        </w:rPr>
        <w:t>1893-1943) - полковник, герой</w:t>
      </w:r>
      <w:r w:rsidR="00586DC7" w:rsidRPr="000378D7">
        <w:rPr>
          <w:sz w:val="22"/>
          <w:szCs w:val="22"/>
        </w:rPr>
        <w:t xml:space="preserve"> обороны Севастополя 1941-1942 гг. Командовал 1-м Севастопольским полком морской пехоты, затем 8-й бригадой морской пехоты (2-го формирования), 77-й Краснознаменной стрелковой дивизией. Погиб в боях на Никопольском плацдарме 28 ноября 1943 г.</w:t>
      </w:r>
      <w:r w:rsidR="00D84DF1">
        <w:rPr>
          <w:sz w:val="22"/>
          <w:szCs w:val="22"/>
        </w:rPr>
        <w:t xml:space="preserve"> </w:t>
      </w:r>
      <w:r w:rsidR="00D84DF1" w:rsidRPr="00B12DCD">
        <w:rPr>
          <w:sz w:val="22"/>
          <w:szCs w:val="22"/>
        </w:rPr>
        <w:t xml:space="preserve"> Награды: орден Красного Знамени, Красной Звезды, Отечественной войны 1 ст., медали.</w:t>
      </w:r>
    </w:p>
    <w:p w:rsidR="00E56D8B" w:rsidRDefault="00E56D8B" w:rsidP="00B12DCD">
      <w:pPr>
        <w:pStyle w:val="a4"/>
        <w:shd w:val="clear" w:color="auto" w:fill="FCFCFC"/>
        <w:jc w:val="center"/>
        <w:rPr>
          <w:b/>
          <w:sz w:val="22"/>
          <w:szCs w:val="22"/>
        </w:rPr>
      </w:pPr>
    </w:p>
    <w:p w:rsidR="0033755F" w:rsidRPr="000378D7" w:rsidRDefault="0033755F" w:rsidP="00B12DCD">
      <w:pPr>
        <w:pStyle w:val="a4"/>
        <w:shd w:val="clear" w:color="auto" w:fill="FCFCFC"/>
        <w:jc w:val="center"/>
        <w:rPr>
          <w:b/>
          <w:sz w:val="22"/>
          <w:szCs w:val="22"/>
        </w:rPr>
      </w:pPr>
      <w:r w:rsidRPr="000378D7">
        <w:rPr>
          <w:b/>
          <w:sz w:val="22"/>
          <w:szCs w:val="22"/>
        </w:rPr>
        <w:t>Улица Генерала Петрова.</w:t>
      </w:r>
    </w:p>
    <w:p w:rsidR="0033755F" w:rsidRPr="000378D7" w:rsidRDefault="00B12DCD" w:rsidP="0057650A">
      <w:pPr>
        <w:pStyle w:val="a4"/>
        <w:shd w:val="clear" w:color="auto" w:fill="FCFCFC"/>
        <w:jc w:val="both"/>
        <w:rPr>
          <w:rStyle w:val="a3"/>
          <w:rFonts w:ascii="Arial" w:hAnsi="Arial" w:cs="Arial"/>
          <w:color w:val="363636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20320</wp:posOffset>
            </wp:positionV>
            <wp:extent cx="2640330" cy="1971675"/>
            <wp:effectExtent l="19050" t="0" r="7620" b="0"/>
            <wp:wrapSquare wrapText="bothSides"/>
            <wp:docPr id="20" name="Рисунок 16" descr="http://www.sevastopolonline.com/uploads/street/2013-07/medium/78620d53e39b3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evastopolonline.com/uploads/street/2013-07/medium/78620d53e39b38a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20320</wp:posOffset>
            </wp:positionV>
            <wp:extent cx="1257300" cy="1800225"/>
            <wp:effectExtent l="19050" t="0" r="0" b="0"/>
            <wp:wrapSquare wrapText="bothSides"/>
            <wp:docPr id="13" name="Рисунок 13" descr="PetrovMP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trovMP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55F" w:rsidRPr="000378D7">
        <w:rPr>
          <w:sz w:val="22"/>
          <w:szCs w:val="22"/>
        </w:rPr>
        <w:t xml:space="preserve">Иван Ефимович Петров (1896-1958) - советский военачальник, Герой Советского Союза, генерал армии, один из руководителей обороны Одессы, Севастополя и Кавказа. В Красной Армии с 1918 г. Участвовал в гражданской войне, в борьбе с" басмачами. В годы Великой Отечественной войны И. Е. Петров командовал 25-й Чапаевской стрелковой дивизией на Южном фронте, Приморской армией, защищавшей Одессу и Севастополь, 44-й армией, </w:t>
      </w:r>
      <w:proofErr w:type="spellStart"/>
      <w:r w:rsidR="0033755F" w:rsidRPr="000378D7">
        <w:rPr>
          <w:sz w:val="22"/>
          <w:szCs w:val="22"/>
        </w:rPr>
        <w:t>Черпоморской</w:t>
      </w:r>
      <w:proofErr w:type="spellEnd"/>
      <w:r w:rsidR="0033755F" w:rsidRPr="000378D7">
        <w:rPr>
          <w:sz w:val="22"/>
          <w:szCs w:val="22"/>
        </w:rPr>
        <w:t xml:space="preserve"> группой войск Закавказского фронта, Северо-Кавказским фронтом, 33-й армией Западного фронта, 2-м Белорусским фронтом, 4-м Белорусским фронтом, был начальником штаба 1-го Украинского фронта. После войны занимал различные командные должности в Советской Армии. </w:t>
      </w:r>
      <w:proofErr w:type="gramStart"/>
      <w:r w:rsidR="0033755F" w:rsidRPr="000378D7">
        <w:rPr>
          <w:sz w:val="22"/>
          <w:szCs w:val="22"/>
        </w:rPr>
        <w:t>Награжден</w:t>
      </w:r>
      <w:proofErr w:type="gramEnd"/>
      <w:r w:rsidR="0033755F" w:rsidRPr="000378D7">
        <w:rPr>
          <w:sz w:val="22"/>
          <w:szCs w:val="22"/>
        </w:rPr>
        <w:t xml:space="preserve"> пятью орденами Ленина, четырьмя орденами Красного Знамени, орденами Суворова 1-й степени, Кутузова 1-й степени, Трудового Красного Знамени, Красной Звезды, другими орденами и медалями.</w:t>
      </w:r>
    </w:p>
    <w:p w:rsidR="00E56D8B" w:rsidRPr="00E56D8B" w:rsidRDefault="00E56D8B" w:rsidP="00E56D8B">
      <w:pPr>
        <w:pStyle w:val="a4"/>
        <w:shd w:val="clear" w:color="auto" w:fill="FCFCFC"/>
        <w:jc w:val="center"/>
        <w:rPr>
          <w:b/>
          <w:sz w:val="16"/>
          <w:szCs w:val="16"/>
        </w:rPr>
      </w:pPr>
    </w:p>
    <w:p w:rsidR="00A04F1E" w:rsidRPr="000378D7" w:rsidRDefault="00476A89" w:rsidP="00E56D8B">
      <w:pPr>
        <w:pStyle w:val="a4"/>
        <w:shd w:val="clear" w:color="auto" w:fill="FCFCFC"/>
        <w:jc w:val="center"/>
        <w:rPr>
          <w:b/>
          <w:sz w:val="22"/>
          <w:szCs w:val="22"/>
        </w:rPr>
      </w:pPr>
      <w:r w:rsidRPr="000378D7">
        <w:rPr>
          <w:b/>
          <w:sz w:val="22"/>
          <w:szCs w:val="22"/>
        </w:rPr>
        <w:t>Улица Адми</w:t>
      </w:r>
      <w:r w:rsidR="00A04F1E" w:rsidRPr="000378D7">
        <w:rPr>
          <w:b/>
          <w:sz w:val="22"/>
          <w:szCs w:val="22"/>
        </w:rPr>
        <w:t>рала Октябрьского.</w:t>
      </w:r>
    </w:p>
    <w:p w:rsidR="00476A89" w:rsidRPr="00E56D8B" w:rsidRDefault="00E56D8B" w:rsidP="0057650A">
      <w:pPr>
        <w:pStyle w:val="a4"/>
        <w:shd w:val="clear" w:color="auto" w:fill="FCFCFC"/>
        <w:jc w:val="both"/>
        <w:rPr>
          <w:rStyle w:val="a3"/>
          <w:b w:val="0"/>
          <w:bCs w:val="0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8890</wp:posOffset>
            </wp:positionV>
            <wp:extent cx="1419225" cy="1838325"/>
            <wp:effectExtent l="19050" t="0" r="9525" b="0"/>
            <wp:wrapSquare wrapText="bothSides"/>
            <wp:docPr id="16" name="Рисунок 16" descr="https://upload.wikimedia.org/wikipedia/ru/7/74/%D0%9E%D0%BA%D1%82%D1%8F%D0%B1%D1%80%D1%8C%D1%81%D0%BA%D0%B8%D0%B9%2C_%D0%A4%D0%B8%D0%BB%D0%B8%D0%BF%D0%BF_%D0%A1%D0%B5%D1%80%D0%B3%D0%B5%D0%B5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ru/7/74/%D0%9E%D0%BA%D1%82%D1%8F%D0%B1%D1%80%D1%8C%D1%81%D0%BA%D0%B8%D0%B9%2C_%D0%A4%D0%B8%D0%BB%D0%B8%D0%BF%D0%BF_%D0%A1%D0%B5%D1%80%D0%B3%D0%B5%D0%B5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11430</wp:posOffset>
            </wp:positionV>
            <wp:extent cx="2609850" cy="1733550"/>
            <wp:effectExtent l="19050" t="0" r="0" b="0"/>
            <wp:wrapSquare wrapText="bothSides"/>
            <wp:docPr id="21" name="Рисунок 19" descr="http://www.sevastopolonline.com/uploads/street/2013-11/medium/87cd9022d8adf6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evastopolonline.com/uploads/street/2013-11/medium/87cd9022d8adf6a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F1E" w:rsidRPr="000378D7">
        <w:rPr>
          <w:sz w:val="22"/>
          <w:szCs w:val="22"/>
        </w:rPr>
        <w:t>Филипп Сергеевич Октябрьский (Иванов) (1899-1969) - адмирал, Герой Советского Союза, участник Великой Отечественной войны.</w:t>
      </w:r>
      <w:r w:rsidR="00B76236" w:rsidRPr="000378D7">
        <w:rPr>
          <w:sz w:val="22"/>
          <w:szCs w:val="22"/>
        </w:rPr>
        <w:t xml:space="preserve"> Р</w:t>
      </w:r>
      <w:r w:rsidR="00A04F1E" w:rsidRPr="000378D7">
        <w:rPr>
          <w:sz w:val="22"/>
          <w:szCs w:val="22"/>
        </w:rPr>
        <w:t xml:space="preserve">одился в семье крестьянина, работал кочегаром, машинистом па пароходах. В 1917 г. добровольно пришел на Балтийский флот, участвовал в гражданской </w:t>
      </w:r>
      <w:proofErr w:type="spellStart"/>
      <w:r w:rsidR="00A04F1E" w:rsidRPr="000378D7">
        <w:rPr>
          <w:sz w:val="22"/>
          <w:szCs w:val="22"/>
        </w:rPr>
        <w:t>войне</w:t>
      </w:r>
      <w:proofErr w:type="gramStart"/>
      <w:r w:rsidR="00A04F1E" w:rsidRPr="000378D7">
        <w:rPr>
          <w:sz w:val="22"/>
          <w:szCs w:val="22"/>
        </w:rPr>
        <w:t>.О</w:t>
      </w:r>
      <w:proofErr w:type="gramEnd"/>
      <w:r w:rsidR="00A04F1E" w:rsidRPr="000378D7">
        <w:rPr>
          <w:sz w:val="22"/>
          <w:szCs w:val="22"/>
        </w:rPr>
        <w:t>кончив</w:t>
      </w:r>
      <w:proofErr w:type="spellEnd"/>
      <w:r w:rsidR="00A04F1E" w:rsidRPr="000378D7">
        <w:rPr>
          <w:sz w:val="22"/>
          <w:szCs w:val="22"/>
        </w:rPr>
        <w:t xml:space="preserve"> курсы при Петроградском коммунистическом университете и командные курсы при Военно-морском училище им. М. В. Фрунзе, служил на Балтийском флоте, на Дальнем Востоке, командовал соединением торпедных катеров, Амурской флотилией, а в 1939-1943 гг. и в 1944-1948 гг. Черноморским флотом. В годы Великой Отечественной войны был одним из руководителей героической обороны Одессы и Севастополя, в 1941-1942 гг. командовал СОР, руков</w:t>
      </w:r>
      <w:r>
        <w:rPr>
          <w:sz w:val="22"/>
          <w:szCs w:val="22"/>
        </w:rPr>
        <w:t xml:space="preserve">одил действиями флота и обороне </w:t>
      </w:r>
      <w:r w:rsidR="00A04F1E" w:rsidRPr="000378D7">
        <w:rPr>
          <w:sz w:val="22"/>
          <w:szCs w:val="22"/>
        </w:rPr>
        <w:t>Кавказа и при освобождении Крыма.</w:t>
      </w:r>
      <w:r>
        <w:rPr>
          <w:sz w:val="22"/>
          <w:szCs w:val="22"/>
        </w:rPr>
        <w:t xml:space="preserve"> </w:t>
      </w:r>
      <w:r w:rsidR="00A04F1E" w:rsidRPr="000378D7">
        <w:rPr>
          <w:sz w:val="22"/>
          <w:szCs w:val="22"/>
        </w:rPr>
        <w:t xml:space="preserve">После войны был первым заместителем Главнокомандующего ВМС СССР, начальником Черноморского высшего военно-морского училища им. П. С. Нахимова, инспектором-советником группы генеральных инспекторов Министерства обороны СССР. </w:t>
      </w:r>
      <w:proofErr w:type="gramStart"/>
      <w:r w:rsidR="00A04F1E" w:rsidRPr="000378D7">
        <w:rPr>
          <w:sz w:val="22"/>
          <w:szCs w:val="22"/>
        </w:rPr>
        <w:t>Награжден</w:t>
      </w:r>
      <w:proofErr w:type="gramEnd"/>
      <w:r w:rsidR="00A04F1E" w:rsidRPr="000378D7">
        <w:rPr>
          <w:sz w:val="22"/>
          <w:szCs w:val="22"/>
        </w:rPr>
        <w:t xml:space="preserve"> тремя орденами Ленина, тремя орденами Красного Знамени, двумя орденами Ушакова 1-й степени, орденами Суворова 2-й степени, Нахимова 1-й степени, Красной Звезды и многими медалями. </w:t>
      </w:r>
      <w:proofErr w:type="gramStart"/>
      <w:r w:rsidR="00A04F1E" w:rsidRPr="000378D7">
        <w:rPr>
          <w:sz w:val="22"/>
          <w:szCs w:val="22"/>
        </w:rPr>
        <w:t>Похоронен</w:t>
      </w:r>
      <w:proofErr w:type="gramEnd"/>
      <w:r w:rsidR="00A04F1E" w:rsidRPr="000378D7">
        <w:rPr>
          <w:sz w:val="22"/>
          <w:szCs w:val="22"/>
        </w:rPr>
        <w:t xml:space="preserve"> в Севастополе на кладбище Коммунаров</w:t>
      </w:r>
      <w:r>
        <w:rPr>
          <w:sz w:val="22"/>
          <w:szCs w:val="22"/>
        </w:rPr>
        <w:t>.</w:t>
      </w:r>
    </w:p>
    <w:p w:rsidR="00A04F1E" w:rsidRPr="000378D7" w:rsidRDefault="00476A89" w:rsidP="009202C8">
      <w:pPr>
        <w:pStyle w:val="a4"/>
        <w:shd w:val="clear" w:color="auto" w:fill="FCFCFC"/>
        <w:jc w:val="center"/>
        <w:rPr>
          <w:rStyle w:val="a3"/>
          <w:color w:val="363636"/>
          <w:sz w:val="22"/>
          <w:szCs w:val="22"/>
        </w:rPr>
      </w:pPr>
      <w:r w:rsidRPr="000378D7">
        <w:rPr>
          <w:rStyle w:val="a3"/>
          <w:color w:val="363636"/>
          <w:sz w:val="22"/>
          <w:szCs w:val="22"/>
        </w:rPr>
        <w:lastRenderedPageBreak/>
        <w:t>Улица Генерала Мельника.</w:t>
      </w:r>
    </w:p>
    <w:p w:rsidR="00A83F77" w:rsidRPr="00A83F77" w:rsidRDefault="00E04613" w:rsidP="00E04613">
      <w:pPr>
        <w:pStyle w:val="a4"/>
        <w:shd w:val="clear" w:color="auto" w:fill="FCFCFC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73660</wp:posOffset>
            </wp:positionV>
            <wp:extent cx="2642870" cy="1762125"/>
            <wp:effectExtent l="19050" t="0" r="5080" b="0"/>
            <wp:wrapSquare wrapText="bothSides"/>
            <wp:docPr id="22" name="Рисунок 22" descr="Борд, АР Крым область, Севастополь, Мельника Генерала ул. &quot;Китайская стена&quot; (в центр). - Рекламное агентство Galla Group Ukr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орд, АР Крым область, Севастополь, Мельника Генерала ул. &quot;Китайская стена&quot; (в центр). - Рекламное агентство Galla Group Ukrain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F77" w:rsidRPr="00A83F77">
        <w:rPr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35560</wp:posOffset>
            </wp:positionV>
            <wp:extent cx="1314450" cy="1933575"/>
            <wp:effectExtent l="19050" t="0" r="0" b="0"/>
            <wp:wrapSquare wrapText="bothSides"/>
            <wp:docPr id="6" name="Рисунок 19" descr="https://upload.wikimedia.org/wikipedia/ru/b/b9/KS_Mel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ru/b/b9/KS_Melni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6A89" w:rsidRPr="00A83F77">
        <w:rPr>
          <w:sz w:val="22"/>
          <w:szCs w:val="22"/>
        </w:rPr>
        <w:t xml:space="preserve">Кондрат </w:t>
      </w:r>
      <w:r w:rsidR="00A83F77" w:rsidRPr="00A83F77">
        <w:rPr>
          <w:color w:val="000000"/>
          <w:sz w:val="22"/>
          <w:szCs w:val="22"/>
        </w:rPr>
        <w:t>Семенович Мельник (1900 – 1971) в Советской Армии с 1919 года, в Гражданскую войну 1918 – 1920 гг. командир кавалерийского эскадрона. После войны начальник штаба и командир кавалерийского полка, начальник штаба кавалерийской бригады.</w:t>
      </w:r>
      <w:r>
        <w:rPr>
          <w:color w:val="000000"/>
          <w:sz w:val="22"/>
          <w:szCs w:val="22"/>
        </w:rPr>
        <w:t xml:space="preserve"> </w:t>
      </w:r>
      <w:r w:rsidR="00A83F77" w:rsidRPr="00A83F77">
        <w:rPr>
          <w:color w:val="000000"/>
          <w:sz w:val="22"/>
          <w:szCs w:val="22"/>
        </w:rPr>
        <w:t>В 1933 году окончил Военную академию имени М.В.Фрунзе</w:t>
      </w:r>
      <w:proofErr w:type="gramStart"/>
      <w:r w:rsidR="00A83F77" w:rsidRPr="00A83F77">
        <w:rPr>
          <w:color w:val="000000"/>
          <w:sz w:val="22"/>
          <w:szCs w:val="22"/>
        </w:rPr>
        <w:t>.</w:t>
      </w:r>
      <w:proofErr w:type="gramEnd"/>
      <w:r w:rsidR="00A83F77" w:rsidRPr="00A83F77">
        <w:rPr>
          <w:color w:val="000000"/>
          <w:sz w:val="22"/>
          <w:szCs w:val="22"/>
        </w:rPr>
        <w:t xml:space="preserve"> </w:t>
      </w:r>
      <w:proofErr w:type="gramStart"/>
      <w:r w:rsidR="00A83F77" w:rsidRPr="00A83F77">
        <w:rPr>
          <w:color w:val="000000"/>
          <w:sz w:val="22"/>
          <w:szCs w:val="22"/>
        </w:rPr>
        <w:t>с</w:t>
      </w:r>
      <w:proofErr w:type="gramEnd"/>
      <w:r w:rsidR="00A83F77" w:rsidRPr="00A83F77">
        <w:rPr>
          <w:color w:val="000000"/>
          <w:sz w:val="22"/>
          <w:szCs w:val="22"/>
        </w:rPr>
        <w:t xml:space="preserve"> 1933 года командир дивизии, комендант Ленинграда, заместитель начальник штаба Дальневосточного фронта, в 1938 – 1939 гг. начальник штаба 2-й Отдельной Краснознаменной армии.</w:t>
      </w:r>
      <w:r>
        <w:rPr>
          <w:color w:val="000000"/>
          <w:sz w:val="22"/>
          <w:szCs w:val="22"/>
        </w:rPr>
        <w:t xml:space="preserve"> </w:t>
      </w:r>
      <w:r w:rsidR="00A83F77" w:rsidRPr="00A83F77">
        <w:rPr>
          <w:color w:val="000000"/>
          <w:sz w:val="22"/>
          <w:szCs w:val="22"/>
        </w:rPr>
        <w:t xml:space="preserve">В Великую Отечественную войну  командир кавалерийской дивизии, затем корпуса. С 1942 года командующий 44, 58, и 56-й армиями, Кавказского фронта. В период проведения </w:t>
      </w:r>
      <w:proofErr w:type="spellStart"/>
      <w:r w:rsidR="00A83F77" w:rsidRPr="00A83F77">
        <w:rPr>
          <w:color w:val="000000"/>
          <w:sz w:val="22"/>
          <w:szCs w:val="22"/>
        </w:rPr>
        <w:t>Керчанско-Эльтигенской</w:t>
      </w:r>
      <w:proofErr w:type="spellEnd"/>
      <w:r w:rsidR="00A83F77" w:rsidRPr="00A83F77">
        <w:rPr>
          <w:color w:val="000000"/>
          <w:sz w:val="22"/>
          <w:szCs w:val="22"/>
        </w:rPr>
        <w:t xml:space="preserve"> десантной операции в 1943 году генерал К.С. Мельник проявил волю и решительность в период десантирования войск армии на побережье Крыма. </w:t>
      </w:r>
      <w:r w:rsidR="00A83F77" w:rsidRPr="00A83F77">
        <w:rPr>
          <w:sz w:val="22"/>
          <w:szCs w:val="22"/>
        </w:rPr>
        <w:t>Во время освободительных боев за Севастополь в 1944 г. командовал Приморской армией.</w:t>
      </w:r>
    </w:p>
    <w:p w:rsidR="00A83F77" w:rsidRPr="00A83F77" w:rsidRDefault="00A83F77" w:rsidP="00A83F77">
      <w:pPr>
        <w:spacing w:after="75" w:line="210" w:lineRule="atLeast"/>
        <w:jc w:val="both"/>
        <w:rPr>
          <w:rFonts w:ascii="Verdana" w:eastAsia="Times New Roman" w:hAnsi="Verdana" w:cs="Tahoma"/>
          <w:color w:val="000000"/>
          <w:sz w:val="18"/>
          <w:szCs w:val="18"/>
        </w:rPr>
      </w:pPr>
    </w:p>
    <w:p w:rsidR="0057650A" w:rsidRPr="000378D7" w:rsidRDefault="009202C8" w:rsidP="009202C8">
      <w:pPr>
        <w:pStyle w:val="a4"/>
        <w:shd w:val="clear" w:color="auto" w:fill="FCFCFC"/>
        <w:jc w:val="center"/>
        <w:rPr>
          <w:color w:val="363636"/>
          <w:sz w:val="22"/>
          <w:szCs w:val="22"/>
        </w:rPr>
      </w:pPr>
      <w:r>
        <w:rPr>
          <w:rStyle w:val="a3"/>
          <w:color w:val="363636"/>
          <w:sz w:val="22"/>
          <w:szCs w:val="22"/>
        </w:rPr>
        <w:t xml:space="preserve">Улица </w:t>
      </w:r>
      <w:proofErr w:type="spellStart"/>
      <w:r w:rsidR="0057650A" w:rsidRPr="000378D7">
        <w:rPr>
          <w:rStyle w:val="a3"/>
          <w:color w:val="363636"/>
          <w:sz w:val="22"/>
          <w:szCs w:val="22"/>
        </w:rPr>
        <w:t>Александера</w:t>
      </w:r>
      <w:proofErr w:type="spellEnd"/>
      <w:r w:rsidR="0057650A" w:rsidRPr="000378D7">
        <w:rPr>
          <w:rStyle w:val="a3"/>
          <w:color w:val="363636"/>
          <w:sz w:val="22"/>
          <w:szCs w:val="22"/>
        </w:rPr>
        <w:t>.</w:t>
      </w:r>
    </w:p>
    <w:p w:rsidR="0057650A" w:rsidRPr="000378D7" w:rsidRDefault="00D60828" w:rsidP="0057650A">
      <w:pPr>
        <w:pStyle w:val="a4"/>
        <w:shd w:val="clear" w:color="auto" w:fill="FCFCFC"/>
        <w:jc w:val="both"/>
        <w:rPr>
          <w:color w:val="363636"/>
          <w:sz w:val="22"/>
          <w:szCs w:val="22"/>
        </w:rPr>
      </w:pPr>
      <w:r>
        <w:rPr>
          <w:b/>
          <w:bCs/>
          <w:noProof/>
          <w:color w:val="363636"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720090</wp:posOffset>
            </wp:positionV>
            <wp:extent cx="3305175" cy="2609850"/>
            <wp:effectExtent l="19050" t="0" r="9525" b="0"/>
            <wp:wrapSquare wrapText="bothSides"/>
            <wp:docPr id="25" name="Рисунок 25" descr="Alexander Solovy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lexander Solovyo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50A" w:rsidRPr="000378D7">
        <w:rPr>
          <w:rStyle w:val="a3"/>
          <w:color w:val="363636"/>
          <w:sz w:val="22"/>
          <w:szCs w:val="22"/>
        </w:rPr>
        <w:t xml:space="preserve">Георгий Александрович </w:t>
      </w:r>
      <w:proofErr w:type="spellStart"/>
      <w:r w:rsidR="0057650A" w:rsidRPr="000378D7">
        <w:rPr>
          <w:rStyle w:val="a3"/>
          <w:color w:val="363636"/>
          <w:sz w:val="22"/>
          <w:szCs w:val="22"/>
        </w:rPr>
        <w:t>Александер</w:t>
      </w:r>
      <w:proofErr w:type="spellEnd"/>
      <w:r w:rsidR="0057650A" w:rsidRPr="000378D7">
        <w:rPr>
          <w:color w:val="363636"/>
          <w:sz w:val="22"/>
          <w:szCs w:val="22"/>
        </w:rPr>
        <w:t xml:space="preserve"> - потомственный военный, родился в Москве, окончил Московское военное училище. В 1937 году принял командование севастопольской береговой батарей № 30 в районе поселка </w:t>
      </w:r>
      <w:proofErr w:type="spellStart"/>
      <w:r w:rsidR="0057650A" w:rsidRPr="000378D7">
        <w:rPr>
          <w:color w:val="363636"/>
          <w:sz w:val="22"/>
          <w:szCs w:val="22"/>
        </w:rPr>
        <w:t>Любимовка</w:t>
      </w:r>
      <w:proofErr w:type="spellEnd"/>
      <w:r w:rsidR="0057650A" w:rsidRPr="000378D7">
        <w:rPr>
          <w:color w:val="363636"/>
          <w:sz w:val="22"/>
          <w:szCs w:val="22"/>
        </w:rPr>
        <w:t xml:space="preserve">. Во время осады Севастополя батарея </w:t>
      </w:r>
      <w:proofErr w:type="spellStart"/>
      <w:r w:rsidR="0057650A" w:rsidRPr="000378D7">
        <w:rPr>
          <w:color w:val="363636"/>
          <w:sz w:val="22"/>
          <w:szCs w:val="22"/>
        </w:rPr>
        <w:t>Александера</w:t>
      </w:r>
      <w:proofErr w:type="spellEnd"/>
      <w:r w:rsidR="0057650A" w:rsidRPr="000378D7">
        <w:rPr>
          <w:color w:val="363636"/>
          <w:sz w:val="22"/>
          <w:szCs w:val="22"/>
        </w:rPr>
        <w:t xml:space="preserve"> занимала одно из важных мест, она представляла собой оборонительное сооружение с подземным бункером и двумя артиллерийскими башнями. В ходе июньского наступления город был серьезно атакован с воздуха. 26 июня немцам удалось прорваться внутрь </w:t>
      </w:r>
      <w:proofErr w:type="gramStart"/>
      <w:r w:rsidR="0057650A" w:rsidRPr="000378D7">
        <w:rPr>
          <w:color w:val="363636"/>
          <w:sz w:val="22"/>
          <w:szCs w:val="22"/>
        </w:rPr>
        <w:t>батареи</w:t>
      </w:r>
      <w:proofErr w:type="gramEnd"/>
      <w:r w:rsidR="0057650A" w:rsidRPr="000378D7">
        <w:rPr>
          <w:color w:val="363636"/>
          <w:sz w:val="22"/>
          <w:szCs w:val="22"/>
        </w:rPr>
        <w:t xml:space="preserve"> и взяли в плен уцелевших артиллеристов. Комбат с несколькими матросами пытался прорваться к партизанам, однако ему это не удалось. Группу оставшихся артиллеристов взяли в плен, а </w:t>
      </w:r>
      <w:proofErr w:type="spellStart"/>
      <w:r w:rsidR="0057650A" w:rsidRPr="000378D7">
        <w:rPr>
          <w:color w:val="363636"/>
          <w:sz w:val="22"/>
          <w:szCs w:val="22"/>
        </w:rPr>
        <w:t>Александера</w:t>
      </w:r>
      <w:proofErr w:type="spellEnd"/>
      <w:r w:rsidR="0057650A" w:rsidRPr="000378D7">
        <w:rPr>
          <w:color w:val="363636"/>
          <w:sz w:val="22"/>
          <w:szCs w:val="22"/>
        </w:rPr>
        <w:t>, несмотря на то, ч</w:t>
      </w:r>
      <w:r w:rsidR="00243247">
        <w:rPr>
          <w:color w:val="363636"/>
          <w:sz w:val="22"/>
          <w:szCs w:val="22"/>
        </w:rPr>
        <w:t xml:space="preserve">то он был в штатском, </w:t>
      </w:r>
      <w:r w:rsidR="0057650A" w:rsidRPr="000378D7">
        <w:rPr>
          <w:color w:val="363636"/>
          <w:sz w:val="22"/>
          <w:szCs w:val="22"/>
        </w:rPr>
        <w:t xml:space="preserve">сдал фашистам местный. Впоследствии командира 20-й батареи отправили в тюрьму в Симферополь, а позднее и расстреляли. Гвардии майор </w:t>
      </w:r>
      <w:proofErr w:type="spellStart"/>
      <w:r w:rsidR="0057650A" w:rsidRPr="000378D7">
        <w:rPr>
          <w:color w:val="363636"/>
          <w:sz w:val="22"/>
          <w:szCs w:val="22"/>
        </w:rPr>
        <w:t>Александер</w:t>
      </w:r>
      <w:proofErr w:type="spellEnd"/>
      <w:r w:rsidR="0057650A" w:rsidRPr="000378D7">
        <w:rPr>
          <w:color w:val="363636"/>
          <w:sz w:val="22"/>
          <w:szCs w:val="22"/>
        </w:rPr>
        <w:t xml:space="preserve"> посмертно был удостоен звания кавалера ордена Боевого Красного знамени. История </w:t>
      </w:r>
      <w:proofErr w:type="spellStart"/>
      <w:r w:rsidR="0057650A" w:rsidRPr="000378D7">
        <w:rPr>
          <w:color w:val="363636"/>
          <w:sz w:val="22"/>
          <w:szCs w:val="22"/>
        </w:rPr>
        <w:t>Г.А.Александера</w:t>
      </w:r>
      <w:proofErr w:type="spellEnd"/>
      <w:r w:rsidR="0057650A" w:rsidRPr="000378D7">
        <w:rPr>
          <w:color w:val="363636"/>
          <w:sz w:val="22"/>
          <w:szCs w:val="22"/>
        </w:rPr>
        <w:t xml:space="preserve"> была воссоздана в художественно-документальном фильме «Севастополь» из 13-серийного цикла «Города-Герои» </w:t>
      </w:r>
      <w:proofErr w:type="spellStart"/>
      <w:r w:rsidR="0057650A" w:rsidRPr="000378D7">
        <w:rPr>
          <w:color w:val="363636"/>
          <w:sz w:val="22"/>
          <w:szCs w:val="22"/>
        </w:rPr>
        <w:t>Беларусской</w:t>
      </w:r>
      <w:proofErr w:type="spellEnd"/>
      <w:r w:rsidR="0057650A" w:rsidRPr="000378D7">
        <w:rPr>
          <w:color w:val="363636"/>
          <w:sz w:val="22"/>
          <w:szCs w:val="22"/>
        </w:rPr>
        <w:t xml:space="preserve"> телекомпании ОНТ (2010 г.).</w:t>
      </w:r>
    </w:p>
    <w:p w:rsidR="00243247" w:rsidRDefault="00243247" w:rsidP="00243247">
      <w:pPr>
        <w:pStyle w:val="a4"/>
        <w:shd w:val="clear" w:color="auto" w:fill="FCFCFC"/>
        <w:rPr>
          <w:rStyle w:val="a3"/>
          <w:color w:val="363636"/>
          <w:sz w:val="22"/>
          <w:szCs w:val="22"/>
        </w:rPr>
      </w:pPr>
      <w:r>
        <w:rPr>
          <w:sz w:val="21"/>
          <w:szCs w:val="21"/>
        </w:rPr>
        <w:t>В боевой рубке башенной батареи № 30: командир батареи капитан Г. А. </w:t>
      </w:r>
      <w:proofErr w:type="spellStart"/>
      <w:r>
        <w:rPr>
          <w:sz w:val="21"/>
          <w:szCs w:val="21"/>
        </w:rPr>
        <w:t>Александер</w:t>
      </w:r>
      <w:proofErr w:type="spellEnd"/>
      <w:r>
        <w:rPr>
          <w:sz w:val="21"/>
          <w:szCs w:val="21"/>
        </w:rPr>
        <w:t xml:space="preserve"> (слева) и военком батареи старший политрук Е. К. Соловьёв. 1941 год.</w:t>
      </w:r>
    </w:p>
    <w:p w:rsidR="00C90247" w:rsidRDefault="00C90247" w:rsidP="009202C8">
      <w:pPr>
        <w:pStyle w:val="a4"/>
        <w:shd w:val="clear" w:color="auto" w:fill="FCFCFC"/>
        <w:jc w:val="center"/>
        <w:rPr>
          <w:rStyle w:val="a3"/>
          <w:color w:val="363636"/>
          <w:sz w:val="22"/>
          <w:szCs w:val="22"/>
        </w:rPr>
      </w:pPr>
    </w:p>
    <w:p w:rsidR="0057650A" w:rsidRPr="000378D7" w:rsidRDefault="00C90247" w:rsidP="009202C8">
      <w:pPr>
        <w:pStyle w:val="a4"/>
        <w:shd w:val="clear" w:color="auto" w:fill="FCFCFC"/>
        <w:jc w:val="center"/>
        <w:rPr>
          <w:color w:val="363636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135255</wp:posOffset>
            </wp:positionV>
            <wp:extent cx="2667000" cy="2000250"/>
            <wp:effectExtent l="19050" t="0" r="0" b="0"/>
            <wp:wrapSquare wrapText="bothSides"/>
            <wp:docPr id="31" name="Рисунок 31" descr="Квартиры в новострое, Севастополь, Севастополь, 50830 у.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вартиры в новострое, Севастополь, Севастополь, 50830 у.е.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F00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240030</wp:posOffset>
            </wp:positionV>
            <wp:extent cx="1047750" cy="1657350"/>
            <wp:effectExtent l="19050" t="0" r="0" b="0"/>
            <wp:wrapSquare wrapText="bothSides"/>
            <wp:docPr id="28" name="Рисунок 28" descr="Kesaev 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esaev A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2C8">
        <w:rPr>
          <w:rStyle w:val="a3"/>
          <w:color w:val="363636"/>
          <w:sz w:val="22"/>
          <w:szCs w:val="22"/>
        </w:rPr>
        <w:t xml:space="preserve">Улица </w:t>
      </w:r>
      <w:r w:rsidR="0057650A" w:rsidRPr="000378D7">
        <w:rPr>
          <w:rStyle w:val="a3"/>
          <w:color w:val="363636"/>
          <w:sz w:val="22"/>
          <w:szCs w:val="22"/>
        </w:rPr>
        <w:t xml:space="preserve">Астана </w:t>
      </w:r>
      <w:proofErr w:type="spellStart"/>
      <w:r w:rsidR="0057650A" w:rsidRPr="000378D7">
        <w:rPr>
          <w:rStyle w:val="a3"/>
          <w:color w:val="363636"/>
          <w:sz w:val="22"/>
          <w:szCs w:val="22"/>
        </w:rPr>
        <w:t>Кесаева</w:t>
      </w:r>
      <w:proofErr w:type="spellEnd"/>
      <w:r w:rsidR="009202C8">
        <w:rPr>
          <w:rStyle w:val="a3"/>
          <w:color w:val="363636"/>
          <w:sz w:val="22"/>
          <w:szCs w:val="22"/>
        </w:rPr>
        <w:t>.</w:t>
      </w:r>
    </w:p>
    <w:p w:rsidR="0057650A" w:rsidRPr="000378D7" w:rsidRDefault="0057650A" w:rsidP="0057650A">
      <w:pPr>
        <w:pStyle w:val="a4"/>
        <w:shd w:val="clear" w:color="auto" w:fill="FCFCFC"/>
        <w:jc w:val="both"/>
        <w:rPr>
          <w:color w:val="363636"/>
          <w:sz w:val="22"/>
          <w:szCs w:val="22"/>
        </w:rPr>
      </w:pPr>
      <w:r w:rsidRPr="000378D7">
        <w:rPr>
          <w:rStyle w:val="a3"/>
          <w:color w:val="363636"/>
          <w:sz w:val="22"/>
          <w:szCs w:val="22"/>
        </w:rPr>
        <w:t xml:space="preserve">Астан </w:t>
      </w:r>
      <w:proofErr w:type="spellStart"/>
      <w:r w:rsidRPr="000378D7">
        <w:rPr>
          <w:rStyle w:val="a3"/>
          <w:color w:val="363636"/>
          <w:sz w:val="22"/>
          <w:szCs w:val="22"/>
        </w:rPr>
        <w:t>Кесаев</w:t>
      </w:r>
      <w:proofErr w:type="spellEnd"/>
      <w:r w:rsidRPr="000378D7">
        <w:rPr>
          <w:color w:val="363636"/>
          <w:sz w:val="22"/>
          <w:szCs w:val="22"/>
        </w:rPr>
        <w:t xml:space="preserve">— </w:t>
      </w:r>
      <w:proofErr w:type="gramStart"/>
      <w:r w:rsidRPr="000378D7">
        <w:rPr>
          <w:color w:val="363636"/>
          <w:sz w:val="22"/>
          <w:szCs w:val="22"/>
        </w:rPr>
        <w:t>ка</w:t>
      </w:r>
      <w:proofErr w:type="gramEnd"/>
      <w:r w:rsidRPr="000378D7">
        <w:rPr>
          <w:color w:val="363636"/>
          <w:sz w:val="22"/>
          <w:szCs w:val="22"/>
        </w:rPr>
        <w:t xml:space="preserve">питан 1-го ранга, подводник. В 1944 году был удостоен звания Героя Советского Союза, а подлодка М-117, которая под его руководством совершила 14 боевых походов и произвела 10 торпедных атак, потопляя вражеские корабли противника в ходе Отечественной войны, была награждена орденок Красного знамени. Отслужив и после войны на Черноморском флоте и уйдя в запас, Астан </w:t>
      </w:r>
      <w:proofErr w:type="spellStart"/>
      <w:r w:rsidRPr="000378D7">
        <w:rPr>
          <w:color w:val="363636"/>
          <w:sz w:val="22"/>
          <w:szCs w:val="22"/>
        </w:rPr>
        <w:t>Кесаев</w:t>
      </w:r>
      <w:proofErr w:type="spellEnd"/>
      <w:r w:rsidRPr="000378D7">
        <w:rPr>
          <w:color w:val="363636"/>
          <w:sz w:val="22"/>
          <w:szCs w:val="22"/>
        </w:rPr>
        <w:t xml:space="preserve"> остался доживать свой век в Севастополе.</w:t>
      </w:r>
    </w:p>
    <w:p w:rsidR="0057650A" w:rsidRPr="000378D7" w:rsidRDefault="00D35354" w:rsidP="009202C8">
      <w:pPr>
        <w:pStyle w:val="a4"/>
        <w:shd w:val="clear" w:color="auto" w:fill="FCFCFC"/>
        <w:jc w:val="center"/>
        <w:rPr>
          <w:color w:val="363636"/>
          <w:sz w:val="22"/>
          <w:szCs w:val="22"/>
        </w:rPr>
      </w:pPr>
      <w:r>
        <w:rPr>
          <w:b/>
          <w:bCs/>
          <w:noProof/>
          <w:color w:val="363636"/>
          <w:sz w:val="22"/>
          <w:szCs w:val="22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262890</wp:posOffset>
            </wp:positionV>
            <wp:extent cx="1714500" cy="2219325"/>
            <wp:effectExtent l="19050" t="0" r="0" b="0"/>
            <wp:wrapTight wrapText="bothSides">
              <wp:wrapPolygon edited="0">
                <wp:start x="-240" y="0"/>
                <wp:lineTo x="-240" y="21507"/>
                <wp:lineTo x="21600" y="21507"/>
                <wp:lineTo x="21600" y="0"/>
                <wp:lineTo x="-240" y="0"/>
              </wp:wrapPolygon>
            </wp:wrapTight>
            <wp:docPr id="9" name="Рисунок 1" descr="http://krymology.info/images/1/16/%D0%A3%D1%81%D1%8B%D0%BF%D0%B0%D0%BB%D1%8C%D0%BD%D0%B8%D1%86%D0%B0_%D0%B0%D0%B4%D0%BC%D0%B8%D1%80%D0%B0%D0%BB%D0%BE%D0%B2_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ymology.info/images/1/16/%D0%A3%D1%81%D1%8B%D0%BF%D0%B0%D0%BB%D1%8C%D0%BD%D0%B8%D1%86%D0%B0_%D0%B0%D0%B4%D0%BC%D0%B8%D1%80%D0%B0%D0%BB%D0%BE%D0%B2_33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2C8">
        <w:rPr>
          <w:rStyle w:val="a3"/>
          <w:color w:val="363636"/>
          <w:sz w:val="22"/>
          <w:szCs w:val="22"/>
        </w:rPr>
        <w:t xml:space="preserve">Улица </w:t>
      </w:r>
      <w:r w:rsidR="0057650A" w:rsidRPr="000378D7">
        <w:rPr>
          <w:rStyle w:val="a3"/>
          <w:color w:val="363636"/>
          <w:sz w:val="22"/>
          <w:szCs w:val="22"/>
        </w:rPr>
        <w:t>Астапова</w:t>
      </w:r>
      <w:r w:rsidR="009202C8">
        <w:rPr>
          <w:rStyle w:val="a3"/>
          <w:color w:val="363636"/>
          <w:sz w:val="22"/>
          <w:szCs w:val="22"/>
        </w:rPr>
        <w:t>.</w:t>
      </w:r>
    </w:p>
    <w:p w:rsidR="0057650A" w:rsidRDefault="006B77E6" w:rsidP="0057650A">
      <w:pPr>
        <w:pStyle w:val="a4"/>
        <w:shd w:val="clear" w:color="auto" w:fill="FCFCFC"/>
        <w:jc w:val="both"/>
        <w:rPr>
          <w:color w:val="363636"/>
          <w:sz w:val="22"/>
          <w:szCs w:val="22"/>
        </w:rPr>
      </w:pPr>
      <w:r>
        <w:rPr>
          <w:b/>
          <w:bCs/>
          <w:noProof/>
          <w:color w:val="363636"/>
          <w:sz w:val="22"/>
          <w:szCs w:val="2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226060</wp:posOffset>
            </wp:positionV>
            <wp:extent cx="2603500" cy="1952625"/>
            <wp:effectExtent l="19050" t="0" r="6350" b="0"/>
            <wp:wrapTight wrapText="bothSides">
              <wp:wrapPolygon edited="0">
                <wp:start x="-158" y="0"/>
                <wp:lineTo x="-158" y="21495"/>
                <wp:lineTo x="21653" y="21495"/>
                <wp:lineTo x="21653" y="0"/>
                <wp:lineTo x="-158" y="0"/>
              </wp:wrapPolygon>
            </wp:wrapTight>
            <wp:docPr id="11" name="Рисунок 4" descr="SevMarket.info - Все объявления Севастополя-Недострой в Камы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vMarket.info - Все объявления Севастополя-Недострой в Камы…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50A" w:rsidRPr="000378D7">
        <w:rPr>
          <w:rStyle w:val="a3"/>
          <w:color w:val="363636"/>
          <w:sz w:val="22"/>
          <w:szCs w:val="22"/>
        </w:rPr>
        <w:t>Николай Яковлевич Астапов</w:t>
      </w:r>
      <w:r w:rsidR="0057650A" w:rsidRPr="000378D7">
        <w:rPr>
          <w:color w:val="363636"/>
          <w:sz w:val="22"/>
          <w:szCs w:val="22"/>
        </w:rPr>
        <w:t>: от гардемарина Черноморского флота, мичмана в Балтийском флоте, лейтенантом 44-го флотского экипажа он вошел в Крымскую войну. Во время Обороны Севастополя неоднократно показал себя как храбрый и мужественный боец, награжден орденами Св</w:t>
      </w:r>
      <w:proofErr w:type="gramStart"/>
      <w:r w:rsidR="0057650A" w:rsidRPr="000378D7">
        <w:rPr>
          <w:color w:val="363636"/>
          <w:sz w:val="22"/>
          <w:szCs w:val="22"/>
        </w:rPr>
        <w:t>.Г</w:t>
      </w:r>
      <w:proofErr w:type="gramEnd"/>
      <w:r w:rsidR="0057650A" w:rsidRPr="000378D7">
        <w:rPr>
          <w:color w:val="363636"/>
          <w:sz w:val="22"/>
          <w:szCs w:val="22"/>
        </w:rPr>
        <w:t>еоргия, Св.Владимира, внесен в Вечный список кавалеров ордена Св.Георгия. В ходе войны был произведен в капитан-лейтенанты, по ее завершению командовал различными шхунами, корветами, позже был повышен в звании до капитана 2 ранга.</w:t>
      </w:r>
    </w:p>
    <w:p w:rsidR="006B77E6" w:rsidRDefault="006B77E6" w:rsidP="009202C8">
      <w:pPr>
        <w:pStyle w:val="a4"/>
        <w:shd w:val="clear" w:color="auto" w:fill="FCFCFC"/>
        <w:jc w:val="center"/>
        <w:rPr>
          <w:rStyle w:val="a3"/>
          <w:color w:val="363636"/>
          <w:sz w:val="22"/>
          <w:szCs w:val="22"/>
        </w:rPr>
      </w:pPr>
    </w:p>
    <w:p w:rsidR="00C845BB" w:rsidRDefault="00C845BB" w:rsidP="00C845BB">
      <w:pPr>
        <w:jc w:val="center"/>
        <w:rPr>
          <w:rFonts w:ascii="Times New Roman" w:hAnsi="Times New Roman" w:cs="Times New Roman"/>
          <w:b/>
        </w:rPr>
      </w:pPr>
      <w:r w:rsidRPr="000378D7">
        <w:rPr>
          <w:rFonts w:ascii="Times New Roman" w:hAnsi="Times New Roman" w:cs="Times New Roman"/>
          <w:b/>
        </w:rPr>
        <w:t>Улица Зои Космодемьянской</w:t>
      </w:r>
      <w:r>
        <w:rPr>
          <w:rFonts w:ascii="Times New Roman" w:hAnsi="Times New Roman" w:cs="Times New Roman"/>
          <w:b/>
        </w:rPr>
        <w:t>.</w:t>
      </w:r>
    </w:p>
    <w:p w:rsidR="00C845BB" w:rsidRDefault="00C845BB" w:rsidP="00C845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9525</wp:posOffset>
            </wp:positionV>
            <wp:extent cx="2600325" cy="1733550"/>
            <wp:effectExtent l="19050" t="0" r="9525" b="0"/>
            <wp:wrapTight wrapText="bothSides">
              <wp:wrapPolygon edited="0">
                <wp:start x="-158" y="0"/>
                <wp:lineTo x="-158" y="21363"/>
                <wp:lineTo x="21679" y="21363"/>
                <wp:lineTo x="21679" y="0"/>
                <wp:lineTo x="-158" y="0"/>
              </wp:wrapPolygon>
            </wp:wrapTight>
            <wp:docPr id="17" name="Рисунок 13" descr="Севастопольская улица, 19, фактически Зои Космодемьянской, 13">
              <a:hlinkClick xmlns:a="http://schemas.openxmlformats.org/drawingml/2006/main" r:id="rId46" tooltip="&quot;Севастопольская улица, 19, фактически Зои Космодемьянской, 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вастопольская улица, 19, фактически Зои Космодемьянской, 13">
                      <a:hlinkClick r:id="rId46" tooltip="&quot;Севастопольская улица, 19, фактически Зои Космодемьянской, 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9525</wp:posOffset>
            </wp:positionV>
            <wp:extent cx="1714500" cy="2057400"/>
            <wp:effectExtent l="19050" t="0" r="0" b="0"/>
            <wp:wrapTight wrapText="bothSides">
              <wp:wrapPolygon edited="0">
                <wp:start x="-240" y="0"/>
                <wp:lineTo x="-240" y="21400"/>
                <wp:lineTo x="21600" y="21400"/>
                <wp:lineTo x="21600" y="0"/>
                <wp:lineTo x="-240" y="0"/>
              </wp:wrapPolygon>
            </wp:wrapTight>
            <wp:docPr id="15" name="Рисунок 10" descr="Космодемьянская Зоя Анато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смодемьянская Зоя Анатольевна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8D7">
        <w:rPr>
          <w:rFonts w:ascii="Times New Roman" w:hAnsi="Times New Roman" w:cs="Times New Roman"/>
        </w:rPr>
        <w:t>Зоя Космодемьянская - Первая женщина, удостоенная звания Герой Советского Союза (посмертно). Отчаянная партизанка, девушка-красноармеец, боец диверсионно-разведывательной группы штаба Западного фронта. Во время исполнения одного из приказов, Зоя была схвачена, но на допросе назвалась чужим именем Таня и не выдала группу. Восемнадцатилетнюю девушку пытали, истязали и через день повесили. Хоть имя Зои Космодемьянской и ее подвиг не связаны с городом Севастополем, как и во многих городах и селах бывшего Советского союза одна из улиц носит имя этой храброй девушки.</w:t>
      </w:r>
    </w:p>
    <w:p w:rsidR="0057650A" w:rsidRPr="000378D7" w:rsidRDefault="00723AFA" w:rsidP="009202C8">
      <w:pPr>
        <w:pStyle w:val="a4"/>
        <w:shd w:val="clear" w:color="auto" w:fill="FCFCFC"/>
        <w:jc w:val="center"/>
        <w:rPr>
          <w:color w:val="363636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228600</wp:posOffset>
            </wp:positionV>
            <wp:extent cx="1905000" cy="1428750"/>
            <wp:effectExtent l="19050" t="0" r="0" b="0"/>
            <wp:wrapTight wrapText="bothSides">
              <wp:wrapPolygon edited="0">
                <wp:start x="-216" y="0"/>
                <wp:lineTo x="-216" y="21312"/>
                <wp:lineTo x="21600" y="21312"/>
                <wp:lineTo x="21600" y="0"/>
                <wp:lineTo x="-216" y="0"/>
              </wp:wrapPolygon>
            </wp:wrapTight>
            <wp:docPr id="12" name="Рисунок 7" descr="168289 Биллборд (щит 3 х 6) в г. Севастополь Багрия ул. / Бу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68289 Биллборд (щит 3 х 6) в г. Севастополь Багрия ул. / Бу…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50A" w:rsidRPr="000378D7">
        <w:rPr>
          <w:rStyle w:val="a3"/>
          <w:color w:val="363636"/>
          <w:sz w:val="22"/>
          <w:szCs w:val="22"/>
        </w:rPr>
        <w:t>У</w:t>
      </w:r>
      <w:r w:rsidR="009202C8">
        <w:rPr>
          <w:rStyle w:val="a3"/>
          <w:color w:val="363636"/>
          <w:sz w:val="22"/>
          <w:szCs w:val="22"/>
        </w:rPr>
        <w:t xml:space="preserve">лица </w:t>
      </w:r>
      <w:proofErr w:type="spellStart"/>
      <w:r w:rsidR="0057650A" w:rsidRPr="000378D7">
        <w:rPr>
          <w:rStyle w:val="a3"/>
          <w:color w:val="363636"/>
          <w:sz w:val="22"/>
          <w:szCs w:val="22"/>
        </w:rPr>
        <w:t>Багрия</w:t>
      </w:r>
      <w:proofErr w:type="spellEnd"/>
      <w:r w:rsidR="009202C8">
        <w:rPr>
          <w:rStyle w:val="a3"/>
          <w:color w:val="363636"/>
          <w:sz w:val="22"/>
          <w:szCs w:val="22"/>
        </w:rPr>
        <w:t>.</w:t>
      </w:r>
    </w:p>
    <w:p w:rsidR="0057650A" w:rsidRPr="00DC3595" w:rsidRDefault="0057650A" w:rsidP="00DC3595">
      <w:pPr>
        <w:jc w:val="both"/>
        <w:rPr>
          <w:rFonts w:ascii="Times New Roman" w:hAnsi="Times New Roman" w:cs="Times New Roman"/>
        </w:rPr>
      </w:pPr>
      <w:r w:rsidRPr="00DC3595">
        <w:rPr>
          <w:rFonts w:ascii="Times New Roman" w:hAnsi="Times New Roman" w:cs="Times New Roman"/>
        </w:rPr>
        <w:t xml:space="preserve">Александр Васильевич </w:t>
      </w:r>
      <w:proofErr w:type="spellStart"/>
      <w:r w:rsidRPr="00DC3595">
        <w:rPr>
          <w:rFonts w:ascii="Times New Roman" w:hAnsi="Times New Roman" w:cs="Times New Roman"/>
        </w:rPr>
        <w:t>Багрий</w:t>
      </w:r>
      <w:proofErr w:type="spellEnd"/>
      <w:r w:rsidRPr="00DC3595">
        <w:rPr>
          <w:rFonts w:ascii="Times New Roman" w:hAnsi="Times New Roman" w:cs="Times New Roman"/>
        </w:rPr>
        <w:t>—молодой секретарь горкома комсомола в Севастополе (сам родом из Одессы). Участник героической обороны города во время Великой Отечественной войны, это он был одним из тех, кто обеспечивал эвакуацию мирных граждан из города, но сам попал в плен и о конце его жизни ничего неизвестно, в последний раз его видели тяжело раненным в Симферополе в колонне пленных.</w:t>
      </w:r>
    </w:p>
    <w:p w:rsidR="0057650A" w:rsidRPr="000378D7" w:rsidRDefault="0057650A">
      <w:pPr>
        <w:rPr>
          <w:rFonts w:ascii="Times New Roman" w:hAnsi="Times New Roman" w:cs="Times New Roman"/>
          <w:b/>
        </w:rPr>
      </w:pPr>
    </w:p>
    <w:p w:rsidR="00723AFA" w:rsidRDefault="00DC3595" w:rsidP="00723AF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234315</wp:posOffset>
            </wp:positionV>
            <wp:extent cx="1276350" cy="1771650"/>
            <wp:effectExtent l="19050" t="0" r="0" b="0"/>
            <wp:wrapTight wrapText="bothSides">
              <wp:wrapPolygon edited="0">
                <wp:start x="-322" y="0"/>
                <wp:lineTo x="-322" y="21368"/>
                <wp:lineTo x="21600" y="21368"/>
                <wp:lineTo x="21600" y="0"/>
                <wp:lineTo x="-322" y="0"/>
              </wp:wrapPolygon>
            </wp:wrapTight>
            <wp:docPr id="24" name="Рисунок 19" descr="Chaikina EI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aikina EI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06B" w:rsidRPr="000378D7">
        <w:rPr>
          <w:rFonts w:ascii="Times New Roman" w:hAnsi="Times New Roman" w:cs="Times New Roman"/>
          <w:b/>
        </w:rPr>
        <w:t>Улица Лизы Чайкиной</w:t>
      </w:r>
    </w:p>
    <w:p w:rsidR="00A05775" w:rsidRDefault="00DC3595" w:rsidP="00C845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55880</wp:posOffset>
            </wp:positionV>
            <wp:extent cx="2019300" cy="1514475"/>
            <wp:effectExtent l="19050" t="0" r="0" b="0"/>
            <wp:wrapTight wrapText="bothSides">
              <wp:wrapPolygon edited="0">
                <wp:start x="-204" y="0"/>
                <wp:lineTo x="-204" y="21464"/>
                <wp:lineTo x="21600" y="21464"/>
                <wp:lineTo x="21600" y="0"/>
                <wp:lineTo x="-204" y="0"/>
              </wp:wrapPolygon>
            </wp:wrapTight>
            <wp:docPr id="23" name="Рисунок 16" descr="Однокомнатная малосемейная Отличный ремонт. Вид на море. 50 000 $ - Продажа квартир в Севастополе на Sl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днокомнатная малосемейная Отличный ремонт. Вид на море. 50 000 $ - Продажа квартир в Севастополе на Slando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06B" w:rsidRPr="000378D7">
        <w:rPr>
          <w:rFonts w:ascii="Times New Roman" w:hAnsi="Times New Roman" w:cs="Times New Roman"/>
        </w:rPr>
        <w:t xml:space="preserve">Лиза Чайкина - юная секретарь </w:t>
      </w:r>
      <w:proofErr w:type="spellStart"/>
      <w:r w:rsidR="00BC006B" w:rsidRPr="000378D7">
        <w:rPr>
          <w:rFonts w:ascii="Times New Roman" w:hAnsi="Times New Roman" w:cs="Times New Roman"/>
        </w:rPr>
        <w:t>Пеновского</w:t>
      </w:r>
      <w:proofErr w:type="spellEnd"/>
      <w:r w:rsidR="00BC006B" w:rsidRPr="000378D7">
        <w:rPr>
          <w:rFonts w:ascii="Times New Roman" w:hAnsi="Times New Roman" w:cs="Times New Roman"/>
        </w:rPr>
        <w:t xml:space="preserve"> райкома комсомола, возглавляла подпольную организацию молодёжи на территории современной Тверской области, принимала активное участие в операциях партизанского отряда. В ходе разведывательной операции в поселке Пено, на Лизу был совершен донос одним из местных. Девушку пытали, но она не сообщила о местонахождении партизанского отряда. В ноябре 1941 года 23-летнюю Лизу расстреляли.</w:t>
      </w:r>
      <w:r w:rsidR="00A05775" w:rsidRPr="00A05775">
        <w:t xml:space="preserve"> </w:t>
      </w:r>
    </w:p>
    <w:p w:rsidR="00A05775" w:rsidRDefault="00A05775" w:rsidP="00A05775">
      <w:pPr>
        <w:jc w:val="center"/>
        <w:rPr>
          <w:rFonts w:ascii="Times New Roman" w:hAnsi="Times New Roman" w:cs="Times New Roman"/>
          <w:b/>
        </w:rPr>
      </w:pPr>
    </w:p>
    <w:p w:rsidR="00A05775" w:rsidRDefault="00AC080A" w:rsidP="00A0577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4693285</wp:posOffset>
            </wp:positionH>
            <wp:positionV relativeFrom="paragraph">
              <wp:posOffset>310515</wp:posOffset>
            </wp:positionV>
            <wp:extent cx="2088515" cy="1562100"/>
            <wp:effectExtent l="19050" t="0" r="6985" b="0"/>
            <wp:wrapTight wrapText="bothSides">
              <wp:wrapPolygon edited="0">
                <wp:start x="-197" y="0"/>
                <wp:lineTo x="-197" y="21337"/>
                <wp:lineTo x="21672" y="21337"/>
                <wp:lineTo x="21672" y="0"/>
                <wp:lineTo x="-197" y="0"/>
              </wp:wrapPolygon>
            </wp:wrapTight>
            <wp:docPr id="37" name="Рисунок 37" descr="Продам дом в Севастополе, Аллы Оношко ул 139355 KANZAS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родам дом в Севастополе, Аллы Оношко ул 139355 KANZAS.UA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221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262890</wp:posOffset>
            </wp:positionV>
            <wp:extent cx="1171575" cy="1590675"/>
            <wp:effectExtent l="19050" t="0" r="9525" b="0"/>
            <wp:wrapTight wrapText="bothSides">
              <wp:wrapPolygon edited="0">
                <wp:start x="-351" y="0"/>
                <wp:lineTo x="-351" y="21471"/>
                <wp:lineTo x="21776" y="21471"/>
                <wp:lineTo x="21776" y="0"/>
                <wp:lineTo x="-351" y="0"/>
              </wp:wrapPolygon>
            </wp:wrapTight>
            <wp:docPr id="26" name="Рисунок 22" descr="Алла Іванівна Оно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лла Іванівна Оношко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06B" w:rsidRPr="000378D7">
        <w:rPr>
          <w:rFonts w:ascii="Times New Roman" w:hAnsi="Times New Roman" w:cs="Times New Roman"/>
          <w:b/>
        </w:rPr>
        <w:t xml:space="preserve">Улица Аллы </w:t>
      </w:r>
      <w:proofErr w:type="spellStart"/>
      <w:r w:rsidR="00BC006B" w:rsidRPr="000378D7">
        <w:rPr>
          <w:rFonts w:ascii="Times New Roman" w:hAnsi="Times New Roman" w:cs="Times New Roman"/>
          <w:b/>
        </w:rPr>
        <w:t>Оношко</w:t>
      </w:r>
      <w:proofErr w:type="spellEnd"/>
    </w:p>
    <w:p w:rsidR="00A05775" w:rsidRDefault="00BC006B" w:rsidP="00A05775">
      <w:pPr>
        <w:jc w:val="both"/>
        <w:rPr>
          <w:rFonts w:ascii="Times New Roman" w:hAnsi="Times New Roman" w:cs="Times New Roman"/>
        </w:rPr>
      </w:pPr>
      <w:r w:rsidRPr="000378D7">
        <w:rPr>
          <w:rFonts w:ascii="Times New Roman" w:hAnsi="Times New Roman" w:cs="Times New Roman"/>
          <w:b/>
        </w:rPr>
        <w:br/>
      </w:r>
      <w:r w:rsidRPr="000378D7">
        <w:rPr>
          <w:rFonts w:ascii="Times New Roman" w:hAnsi="Times New Roman" w:cs="Times New Roman"/>
        </w:rPr>
        <w:t xml:space="preserve">Алла </w:t>
      </w:r>
      <w:proofErr w:type="spellStart"/>
      <w:r w:rsidRPr="000378D7">
        <w:rPr>
          <w:rFonts w:ascii="Times New Roman" w:hAnsi="Times New Roman" w:cs="Times New Roman"/>
        </w:rPr>
        <w:t>Оношко</w:t>
      </w:r>
      <w:proofErr w:type="spellEnd"/>
      <w:r w:rsidRPr="000378D7">
        <w:rPr>
          <w:rFonts w:ascii="Times New Roman" w:hAnsi="Times New Roman" w:cs="Times New Roman"/>
        </w:rPr>
        <w:t xml:space="preserve"> – советская разведчица-парашютистка Приморской армии. Девушка погибла в возрасте 20 лет, в апреле 1944, выполняя задание. Алла трагически разбилась о скалу поблизости с. </w:t>
      </w:r>
      <w:proofErr w:type="gramStart"/>
      <w:r w:rsidRPr="000378D7">
        <w:rPr>
          <w:rFonts w:ascii="Times New Roman" w:hAnsi="Times New Roman" w:cs="Times New Roman"/>
        </w:rPr>
        <w:t>Орлиное</w:t>
      </w:r>
      <w:proofErr w:type="gramEnd"/>
      <w:r w:rsidRPr="000378D7">
        <w:rPr>
          <w:rFonts w:ascii="Times New Roman" w:hAnsi="Times New Roman" w:cs="Times New Roman"/>
        </w:rPr>
        <w:t xml:space="preserve">. Месяц спустя, Алла </w:t>
      </w:r>
      <w:proofErr w:type="spellStart"/>
      <w:r w:rsidRPr="000378D7">
        <w:rPr>
          <w:rFonts w:ascii="Times New Roman" w:hAnsi="Times New Roman" w:cs="Times New Roman"/>
        </w:rPr>
        <w:t>Оношко</w:t>
      </w:r>
      <w:proofErr w:type="spellEnd"/>
      <w:r w:rsidRPr="000378D7">
        <w:rPr>
          <w:rFonts w:ascii="Times New Roman" w:hAnsi="Times New Roman" w:cs="Times New Roman"/>
        </w:rPr>
        <w:t xml:space="preserve"> была посмертно награждена орденом Отечественной войны 2-й степени.</w:t>
      </w:r>
    </w:p>
    <w:p w:rsidR="00A05775" w:rsidRDefault="00BC006B" w:rsidP="00A05775">
      <w:pPr>
        <w:jc w:val="both"/>
        <w:rPr>
          <w:rFonts w:ascii="Times New Roman" w:hAnsi="Times New Roman" w:cs="Times New Roman"/>
          <w:b/>
        </w:rPr>
      </w:pPr>
      <w:r w:rsidRPr="000378D7">
        <w:rPr>
          <w:rFonts w:ascii="Times New Roman" w:hAnsi="Times New Roman" w:cs="Times New Roman"/>
        </w:rPr>
        <w:br/>
      </w:r>
    </w:p>
    <w:p w:rsidR="00A05775" w:rsidRDefault="00AC080A" w:rsidP="00A0577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4673600</wp:posOffset>
            </wp:positionH>
            <wp:positionV relativeFrom="paragraph">
              <wp:posOffset>288290</wp:posOffset>
            </wp:positionV>
            <wp:extent cx="2110740" cy="1581150"/>
            <wp:effectExtent l="19050" t="0" r="3810" b="0"/>
            <wp:wrapTight wrapText="bothSides">
              <wp:wrapPolygon edited="0">
                <wp:start x="-195" y="0"/>
                <wp:lineTo x="-195" y="21340"/>
                <wp:lineTo x="21639" y="21340"/>
                <wp:lineTo x="21639" y="0"/>
                <wp:lineTo x="-195" y="0"/>
              </wp:wrapPolygon>
            </wp:wrapTight>
            <wp:docPr id="40" name="Рисунок 40" descr="Продам квартиру в Севастополе, Галины Петровой ул 1221401 KA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родам квартиру в Севастополе, Галины Петровой ул 1221401 KA…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221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242570</wp:posOffset>
            </wp:positionV>
            <wp:extent cx="1257300" cy="1895475"/>
            <wp:effectExtent l="19050" t="0" r="0" b="0"/>
            <wp:wrapTight wrapText="bothSides">
              <wp:wrapPolygon edited="0">
                <wp:start x="-327" y="0"/>
                <wp:lineTo x="-327" y="21491"/>
                <wp:lineTo x="21600" y="21491"/>
                <wp:lineTo x="21600" y="0"/>
                <wp:lineTo x="-327" y="0"/>
              </wp:wrapPolygon>
            </wp:wrapTight>
            <wp:docPr id="27" name="Рисунок 25" descr="Petrova GK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etrova GK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06B" w:rsidRPr="000378D7">
        <w:rPr>
          <w:rFonts w:ascii="Times New Roman" w:hAnsi="Times New Roman" w:cs="Times New Roman"/>
          <w:b/>
        </w:rPr>
        <w:t>Улица Галины Петровой</w:t>
      </w:r>
    </w:p>
    <w:p w:rsidR="00A05775" w:rsidRDefault="00BC006B" w:rsidP="00C845BB">
      <w:pPr>
        <w:jc w:val="both"/>
        <w:rPr>
          <w:rFonts w:ascii="Times New Roman" w:hAnsi="Times New Roman" w:cs="Times New Roman"/>
        </w:rPr>
      </w:pPr>
      <w:r w:rsidRPr="000378D7">
        <w:rPr>
          <w:rFonts w:ascii="Times New Roman" w:hAnsi="Times New Roman" w:cs="Times New Roman"/>
        </w:rPr>
        <w:t xml:space="preserve">Галина Петрова - Герой Советского Союза. Галина была медицинской сестрой в составе 386-го батальона морской пехоты Черноморского флота. Ее самоотверженность и героизм, с которым она не только оказывала помощь раненым, но и неоднократно участвовала в отражении вражеских наступлений, были отмечены командованием. Заслуженное звание Героя Галина Петрова получила в ноябре 1943 года при высадке десанта в районе поселка </w:t>
      </w:r>
      <w:proofErr w:type="spellStart"/>
      <w:r w:rsidRPr="000378D7">
        <w:rPr>
          <w:rFonts w:ascii="Times New Roman" w:hAnsi="Times New Roman" w:cs="Times New Roman"/>
        </w:rPr>
        <w:t>Эльтинген</w:t>
      </w:r>
      <w:proofErr w:type="spellEnd"/>
      <w:r w:rsidRPr="000378D7">
        <w:rPr>
          <w:rFonts w:ascii="Times New Roman" w:hAnsi="Times New Roman" w:cs="Times New Roman"/>
        </w:rPr>
        <w:t xml:space="preserve"> (ныне Геройское). В ходе </w:t>
      </w:r>
      <w:proofErr w:type="spellStart"/>
      <w:r w:rsidRPr="000378D7">
        <w:rPr>
          <w:rFonts w:ascii="Times New Roman" w:hAnsi="Times New Roman" w:cs="Times New Roman"/>
        </w:rPr>
        <w:t>Керченско-Эльтигенской</w:t>
      </w:r>
      <w:proofErr w:type="spellEnd"/>
      <w:r w:rsidRPr="000378D7">
        <w:rPr>
          <w:rFonts w:ascii="Times New Roman" w:hAnsi="Times New Roman" w:cs="Times New Roman"/>
        </w:rPr>
        <w:t xml:space="preserve"> десантной операции по освобождению Керченского полуострова, спасая раненых и участвуя в военных действиях, Галина погибла в возрасте 23 лет.</w:t>
      </w:r>
      <w:r w:rsidR="00971221" w:rsidRPr="00971221">
        <w:rPr>
          <w:sz w:val="21"/>
          <w:szCs w:val="21"/>
        </w:rPr>
        <w:t xml:space="preserve"> </w:t>
      </w:r>
    </w:p>
    <w:p w:rsidR="00A05775" w:rsidRDefault="007738D4" w:rsidP="00A0577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294640</wp:posOffset>
            </wp:positionV>
            <wp:extent cx="1123950" cy="1714500"/>
            <wp:effectExtent l="19050" t="0" r="0" b="0"/>
            <wp:wrapTight wrapText="bothSides">
              <wp:wrapPolygon edited="0">
                <wp:start x="-366" y="0"/>
                <wp:lineTo x="-366" y="21360"/>
                <wp:lineTo x="21600" y="21360"/>
                <wp:lineTo x="21600" y="0"/>
                <wp:lineTo x="-366" y="0"/>
              </wp:wrapPolygon>
            </wp:wrapTight>
            <wp:docPr id="29" name="Рисунок 28" descr="http://krymology.info/images/8/88/N_C_E_F_Deryug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rymology.info/images/8/88/N_C_E_F_Deryugina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06B" w:rsidRPr="000378D7">
        <w:rPr>
          <w:rFonts w:ascii="Times New Roman" w:hAnsi="Times New Roman" w:cs="Times New Roman"/>
          <w:b/>
        </w:rPr>
        <w:t xml:space="preserve">Улица Жени </w:t>
      </w:r>
      <w:proofErr w:type="spellStart"/>
      <w:r w:rsidR="00BC006B" w:rsidRPr="000378D7">
        <w:rPr>
          <w:rFonts w:ascii="Times New Roman" w:hAnsi="Times New Roman" w:cs="Times New Roman"/>
          <w:b/>
        </w:rPr>
        <w:t>Дерюгиной</w:t>
      </w:r>
      <w:proofErr w:type="spellEnd"/>
    </w:p>
    <w:p w:rsidR="00A05775" w:rsidRDefault="007738D4" w:rsidP="00C845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59055</wp:posOffset>
            </wp:positionV>
            <wp:extent cx="2247900" cy="1685925"/>
            <wp:effectExtent l="19050" t="0" r="0" b="0"/>
            <wp:wrapTight wrapText="bothSides">
              <wp:wrapPolygon edited="0">
                <wp:start x="-183" y="0"/>
                <wp:lineTo x="-183" y="21478"/>
                <wp:lineTo x="21600" y="21478"/>
                <wp:lineTo x="21600" y="0"/>
                <wp:lineTo x="-183" y="0"/>
              </wp:wrapPolygon>
            </wp:wrapTight>
            <wp:docPr id="43" name="Рисунок 43" descr="Севастополь - Образование, ВУЗы: университеты, институты, высшее, последипломное и дистанционное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евастополь - Образование, ВУЗы: университеты, институты, высшее, последипломное и дистанционное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06B" w:rsidRPr="000378D7">
        <w:rPr>
          <w:rFonts w:ascii="Times New Roman" w:hAnsi="Times New Roman" w:cs="Times New Roman"/>
        </w:rPr>
        <w:t xml:space="preserve">Евгения </w:t>
      </w:r>
      <w:proofErr w:type="spellStart"/>
      <w:r w:rsidR="00BC006B" w:rsidRPr="000378D7">
        <w:rPr>
          <w:rFonts w:ascii="Times New Roman" w:hAnsi="Times New Roman" w:cs="Times New Roman"/>
        </w:rPr>
        <w:t>Дерюгина</w:t>
      </w:r>
      <w:proofErr w:type="spellEnd"/>
      <w:r w:rsidR="00BC006B" w:rsidRPr="000378D7">
        <w:rPr>
          <w:rFonts w:ascii="Times New Roman" w:hAnsi="Times New Roman" w:cs="Times New Roman"/>
        </w:rPr>
        <w:t xml:space="preserve"> – медсестра, санинструктор 83-й бригады морской пехоты, участница обороны Одессы и Севастополя. Прошла боевое крещение под Одессой, где за первый бой получила первую медаль «За Отвагу». Получив ранение, Женя лечилась в Севастополе, где и принимала в последствие участие в обороне города. Защищая город, вынося раненых с передовой, Женя каждый раз рисковала своей жизнью, которая так и оборвалась одним майским днем 1944 года от пули снайпера при штурме Сапун-горы.</w:t>
      </w:r>
    </w:p>
    <w:p w:rsidR="005825E0" w:rsidRDefault="005825E0" w:rsidP="00A05775">
      <w:pPr>
        <w:jc w:val="center"/>
        <w:rPr>
          <w:rFonts w:ascii="Times New Roman" w:hAnsi="Times New Roman" w:cs="Times New Roman"/>
          <w:b/>
        </w:rPr>
      </w:pPr>
    </w:p>
    <w:p w:rsidR="00A05775" w:rsidRDefault="00BC006B" w:rsidP="00A05775">
      <w:pPr>
        <w:jc w:val="center"/>
        <w:rPr>
          <w:rFonts w:ascii="Times New Roman" w:hAnsi="Times New Roman" w:cs="Times New Roman"/>
          <w:b/>
        </w:rPr>
      </w:pPr>
      <w:r w:rsidRPr="000378D7">
        <w:rPr>
          <w:rFonts w:ascii="Times New Roman" w:hAnsi="Times New Roman" w:cs="Times New Roman"/>
          <w:b/>
        </w:rPr>
        <w:t xml:space="preserve">Улица Нины </w:t>
      </w:r>
      <w:proofErr w:type="spellStart"/>
      <w:r w:rsidRPr="000378D7">
        <w:rPr>
          <w:rFonts w:ascii="Times New Roman" w:hAnsi="Times New Roman" w:cs="Times New Roman"/>
          <w:b/>
        </w:rPr>
        <w:t>Ониловой</w:t>
      </w:r>
      <w:proofErr w:type="spellEnd"/>
    </w:p>
    <w:p w:rsidR="00A05775" w:rsidRDefault="005825E0" w:rsidP="00C845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4538980</wp:posOffset>
            </wp:positionH>
            <wp:positionV relativeFrom="paragraph">
              <wp:posOffset>72390</wp:posOffset>
            </wp:positionV>
            <wp:extent cx="2245360" cy="1571625"/>
            <wp:effectExtent l="19050" t="0" r="2540" b="0"/>
            <wp:wrapTight wrapText="bothSides">
              <wp:wrapPolygon edited="0">
                <wp:start x="-183" y="0"/>
                <wp:lineTo x="-183" y="21469"/>
                <wp:lineTo x="21624" y="21469"/>
                <wp:lineTo x="21624" y="0"/>
                <wp:lineTo x="-183" y="0"/>
              </wp:wrapPolygon>
            </wp:wrapTight>
            <wp:docPr id="32" name="Рисунок 46" descr="Аренда торговых площадей на фабрике им. Нины Ониловой, ул. Айвазовского, ул. Маяковского, Артбухта, Центр, Севастоп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Аренда торговых площадей на фабрике им. Нины Ониловой, ул. Айвазовского, ул. Маяковского, Артбухта, Центр, Севастополь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5715</wp:posOffset>
            </wp:positionV>
            <wp:extent cx="1095375" cy="1847850"/>
            <wp:effectExtent l="19050" t="0" r="9525" b="0"/>
            <wp:wrapTight wrapText="bothSides">
              <wp:wrapPolygon edited="0">
                <wp:start x="-376" y="0"/>
                <wp:lineTo x="-376" y="21377"/>
                <wp:lineTo x="21788" y="21377"/>
                <wp:lineTo x="21788" y="0"/>
                <wp:lineTo x="-376" y="0"/>
              </wp:wrapPolygon>
            </wp:wrapTight>
            <wp:docPr id="30" name="Рисунок 31" descr="Онилова Н.А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нилова Н.А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06B" w:rsidRPr="000378D7">
        <w:rPr>
          <w:rFonts w:ascii="Times New Roman" w:hAnsi="Times New Roman" w:cs="Times New Roman"/>
        </w:rPr>
        <w:t xml:space="preserve">Нина </w:t>
      </w:r>
      <w:proofErr w:type="spellStart"/>
      <w:r w:rsidR="00BC006B" w:rsidRPr="000378D7">
        <w:rPr>
          <w:rFonts w:ascii="Times New Roman" w:hAnsi="Times New Roman" w:cs="Times New Roman"/>
        </w:rPr>
        <w:t>Онилова</w:t>
      </w:r>
      <w:proofErr w:type="spellEnd"/>
      <w:r w:rsidR="00BC006B" w:rsidRPr="000378D7">
        <w:rPr>
          <w:rFonts w:ascii="Times New Roman" w:hAnsi="Times New Roman" w:cs="Times New Roman"/>
        </w:rPr>
        <w:t xml:space="preserve"> - прототип героини фильма «Чапаев» Анки-</w:t>
      </w:r>
      <w:proofErr w:type="spellStart"/>
      <w:r w:rsidR="00BC006B" w:rsidRPr="000378D7">
        <w:rPr>
          <w:rFonts w:ascii="Times New Roman" w:hAnsi="Times New Roman" w:cs="Times New Roman"/>
        </w:rPr>
        <w:t>Пулетемчицы</w:t>
      </w:r>
      <w:proofErr w:type="spellEnd"/>
      <w:r w:rsidR="00BC006B" w:rsidRPr="000378D7">
        <w:rPr>
          <w:rFonts w:ascii="Times New Roman" w:hAnsi="Times New Roman" w:cs="Times New Roman"/>
        </w:rPr>
        <w:t xml:space="preserve">. В возрасте 20 лет сама ушла на фронт, где бесстрашно участвовала в обороне Одессы. Через год уже участвовала в обороне Севастополя, где уничтожала вражеские пулеметные точки. В боях под Севастополем получила тяжелое ранение и скончалась в ночь на 8 марта 1942 года. И только через 23 года Нине </w:t>
      </w:r>
      <w:proofErr w:type="spellStart"/>
      <w:r w:rsidR="00BC006B" w:rsidRPr="000378D7">
        <w:rPr>
          <w:rFonts w:ascii="Times New Roman" w:hAnsi="Times New Roman" w:cs="Times New Roman"/>
        </w:rPr>
        <w:t>Ониловой</w:t>
      </w:r>
      <w:proofErr w:type="spellEnd"/>
      <w:r w:rsidR="00BC006B" w:rsidRPr="000378D7">
        <w:rPr>
          <w:rFonts w:ascii="Times New Roman" w:hAnsi="Times New Roman" w:cs="Times New Roman"/>
        </w:rPr>
        <w:t>, пулеметчице чапаевской дивизии, было присвоено звание Героя Советского Союза, уже посмертно.</w:t>
      </w:r>
    </w:p>
    <w:p w:rsidR="00A05775" w:rsidRDefault="00971221" w:rsidP="00A0577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262890</wp:posOffset>
            </wp:positionV>
            <wp:extent cx="1562100" cy="2200275"/>
            <wp:effectExtent l="19050" t="0" r="0" b="0"/>
            <wp:wrapTight wrapText="bothSides">
              <wp:wrapPolygon edited="0">
                <wp:start x="-263" y="0"/>
                <wp:lineTo x="-263" y="21506"/>
                <wp:lineTo x="21600" y="21506"/>
                <wp:lineTo x="21600" y="0"/>
                <wp:lineTo x="-263" y="0"/>
              </wp:wrapPolygon>
            </wp:wrapTight>
            <wp:docPr id="34" name="Рисунок 34" descr="Pav-1976-stamp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av-1976-stamp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06B" w:rsidRPr="000378D7">
        <w:rPr>
          <w:rFonts w:ascii="Times New Roman" w:hAnsi="Times New Roman" w:cs="Times New Roman"/>
          <w:b/>
        </w:rPr>
        <w:t>Улица Людмилы Павличенко</w:t>
      </w:r>
    </w:p>
    <w:p w:rsidR="00A05775" w:rsidRDefault="00162C20" w:rsidP="00A0577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1065530</wp:posOffset>
            </wp:positionV>
            <wp:extent cx="2754630" cy="1781175"/>
            <wp:effectExtent l="19050" t="0" r="7620" b="0"/>
            <wp:wrapTight wrapText="bothSides">
              <wp:wrapPolygon edited="0">
                <wp:start x="-149" y="0"/>
                <wp:lineTo x="-149" y="21484"/>
                <wp:lineTo x="21660" y="21484"/>
                <wp:lineTo x="21660" y="0"/>
                <wp:lineTo x="-149" y="0"/>
              </wp:wrapPolygon>
            </wp:wrapTight>
            <wp:docPr id="49" name="Рисунок 49" descr="ул. Людмилы Павличенко, 21 - Севастоп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ул. Людмилы Павличенко, 21 - Севастополь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06B" w:rsidRPr="000378D7">
        <w:rPr>
          <w:rFonts w:ascii="Times New Roman" w:hAnsi="Times New Roman" w:cs="Times New Roman"/>
        </w:rPr>
        <w:t xml:space="preserve">Людмила Павличенко, будучи студенткой последнего курса исторического </w:t>
      </w:r>
      <w:proofErr w:type="gramStart"/>
      <w:r w:rsidR="00BC006B" w:rsidRPr="000378D7">
        <w:rPr>
          <w:rFonts w:ascii="Times New Roman" w:hAnsi="Times New Roman" w:cs="Times New Roman"/>
        </w:rPr>
        <w:t>факультета</w:t>
      </w:r>
      <w:proofErr w:type="gramEnd"/>
      <w:r w:rsidR="00BC006B" w:rsidRPr="000378D7">
        <w:rPr>
          <w:rFonts w:ascii="Times New Roman" w:hAnsi="Times New Roman" w:cs="Times New Roman"/>
        </w:rPr>
        <w:t xml:space="preserve"> Киевского университета им. Шевченко и находясь на дипломной практике в Одессе, ушла добровольцем на фронт, где вступила в ряды 25-й Чапаевской стрелковой дивизии. За время боев в Молдавии, а также оборон Одессы и Севастополя, Людмила Павличенко не только уничтожала врага, но и обучала множество других снайперов. После ранения в 1942 году Людмилу отозвали с передовой и отправили с делегацией в Соединенные Штаты Америки и Канаду, где она выступала перед народом и рассказывала о своем военном опыте. В 1943 году Людмиле Павличенко присвоили звание Героя Советского Союза, в 1945 году окончила университет, затем работала научным сотрудником Главного штаба Военно-Морского флота и в Советском комитете ветеранов войны.</w:t>
      </w:r>
    </w:p>
    <w:p w:rsidR="00A05775" w:rsidRDefault="00BC006B" w:rsidP="00A05775">
      <w:pPr>
        <w:jc w:val="center"/>
        <w:rPr>
          <w:rFonts w:ascii="Times New Roman" w:hAnsi="Times New Roman" w:cs="Times New Roman"/>
          <w:b/>
        </w:rPr>
      </w:pPr>
      <w:r w:rsidRPr="000378D7">
        <w:rPr>
          <w:rFonts w:ascii="Times New Roman" w:hAnsi="Times New Roman" w:cs="Times New Roman"/>
        </w:rPr>
        <w:br/>
      </w:r>
      <w:r w:rsidRPr="000378D7">
        <w:rPr>
          <w:rFonts w:ascii="Times New Roman" w:hAnsi="Times New Roman" w:cs="Times New Roman"/>
        </w:rPr>
        <w:br/>
      </w:r>
      <w:r w:rsidRPr="000378D7">
        <w:rPr>
          <w:rFonts w:ascii="Times New Roman" w:hAnsi="Times New Roman" w:cs="Times New Roman"/>
          <w:b/>
        </w:rPr>
        <w:t>Улица Галины Прокопенко</w:t>
      </w:r>
    </w:p>
    <w:p w:rsidR="00BC006B" w:rsidRDefault="00BC006B" w:rsidP="00C845BB">
      <w:pPr>
        <w:jc w:val="both"/>
        <w:rPr>
          <w:rFonts w:ascii="Times New Roman" w:hAnsi="Times New Roman" w:cs="Times New Roman"/>
        </w:rPr>
      </w:pPr>
      <w:r w:rsidRPr="000378D7">
        <w:rPr>
          <w:rFonts w:ascii="Times New Roman" w:hAnsi="Times New Roman" w:cs="Times New Roman"/>
        </w:rPr>
        <w:t xml:space="preserve">Галина Прокопенко, участница гражданской войны, участница антифашистского подпольного комитета, организатор севастопольской подпольной женской группы. Работая уборщицами вместе с напарницей Еленой </w:t>
      </w:r>
      <w:proofErr w:type="spellStart"/>
      <w:r w:rsidRPr="000378D7">
        <w:rPr>
          <w:rFonts w:ascii="Times New Roman" w:hAnsi="Times New Roman" w:cs="Times New Roman"/>
        </w:rPr>
        <w:t>Тютрюмовой</w:t>
      </w:r>
      <w:proofErr w:type="spellEnd"/>
      <w:r w:rsidRPr="000378D7">
        <w:rPr>
          <w:rFonts w:ascii="Times New Roman" w:hAnsi="Times New Roman" w:cs="Times New Roman"/>
        </w:rPr>
        <w:t xml:space="preserve"> в карательном отряде и морской комендатуре, Галина передавала информацию командованию подпольной организацией. Под видом родственницы, ходила в концлагерь и передавала гранаты Михайлову, от него получала антифашистские листовки, которые затем распространяла по городу. Смелая коммунистка, ярая противница фашизма, Галина сделала свой вклад в борьбе с врагом в Севастополе.</w:t>
      </w:r>
    </w:p>
    <w:p w:rsidR="00162C20" w:rsidRPr="000378D7" w:rsidRDefault="00162C20" w:rsidP="00C845BB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142875</wp:posOffset>
            </wp:positionV>
            <wp:extent cx="5238750" cy="3933825"/>
            <wp:effectExtent l="19050" t="0" r="0" b="0"/>
            <wp:wrapTight wrapText="bothSides">
              <wp:wrapPolygon edited="0">
                <wp:start x="-79" y="0"/>
                <wp:lineTo x="-79" y="21548"/>
                <wp:lineTo x="21600" y="21548"/>
                <wp:lineTo x="21600" y="0"/>
                <wp:lineTo x="-79" y="0"/>
              </wp:wrapPolygon>
            </wp:wrapTight>
            <wp:docPr id="52" name="Рисунок 52" descr="Выпуск &quot;Майские праздники в Севастополе&quot; рассылки &quot;Отдых в С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Выпуск &quot;Майские праздники в Севастополе&quot; рассылки &quot;Отдых в С…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62C20" w:rsidRPr="000378D7" w:rsidSect="00C90247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06B"/>
    <w:rsid w:val="00016B1A"/>
    <w:rsid w:val="000378D7"/>
    <w:rsid w:val="00162C20"/>
    <w:rsid w:val="00243247"/>
    <w:rsid w:val="00284D24"/>
    <w:rsid w:val="00313200"/>
    <w:rsid w:val="0033755F"/>
    <w:rsid w:val="004351FA"/>
    <w:rsid w:val="00476A89"/>
    <w:rsid w:val="004D26AE"/>
    <w:rsid w:val="0057650A"/>
    <w:rsid w:val="005825E0"/>
    <w:rsid w:val="00586DC7"/>
    <w:rsid w:val="00602F94"/>
    <w:rsid w:val="00677E2B"/>
    <w:rsid w:val="006B77E6"/>
    <w:rsid w:val="00723AFA"/>
    <w:rsid w:val="007738D4"/>
    <w:rsid w:val="007A0F00"/>
    <w:rsid w:val="007A5736"/>
    <w:rsid w:val="009202C8"/>
    <w:rsid w:val="00971221"/>
    <w:rsid w:val="00A007E8"/>
    <w:rsid w:val="00A04F1E"/>
    <w:rsid w:val="00A05775"/>
    <w:rsid w:val="00A83F77"/>
    <w:rsid w:val="00AC080A"/>
    <w:rsid w:val="00B00FC5"/>
    <w:rsid w:val="00B12DCD"/>
    <w:rsid w:val="00B27092"/>
    <w:rsid w:val="00B55641"/>
    <w:rsid w:val="00B76236"/>
    <w:rsid w:val="00BC006B"/>
    <w:rsid w:val="00C845BB"/>
    <w:rsid w:val="00C90247"/>
    <w:rsid w:val="00D257B3"/>
    <w:rsid w:val="00D35354"/>
    <w:rsid w:val="00D60828"/>
    <w:rsid w:val="00D84DF1"/>
    <w:rsid w:val="00DC3595"/>
    <w:rsid w:val="00E04613"/>
    <w:rsid w:val="00E56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650A"/>
    <w:rPr>
      <w:b/>
      <w:bCs/>
    </w:rPr>
  </w:style>
  <w:style w:type="paragraph" w:styleId="a4">
    <w:name w:val="Normal (Web)"/>
    <w:basedOn w:val="a"/>
    <w:uiPriority w:val="99"/>
    <w:unhideWhenUsed/>
    <w:rsid w:val="0057650A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84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4D2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3132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650A"/>
    <w:rPr>
      <w:b/>
      <w:bCs/>
    </w:rPr>
  </w:style>
  <w:style w:type="paragraph" w:styleId="a4">
    <w:name w:val="Normal (Web)"/>
    <w:basedOn w:val="a"/>
    <w:uiPriority w:val="99"/>
    <w:unhideWhenUsed/>
    <w:rsid w:val="0057650A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84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4D2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3132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0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8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8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79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41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04410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8" w:color="ECECEC"/>
                                <w:left w:val="single" w:sz="6" w:space="8" w:color="ECECEC"/>
                                <w:bottom w:val="single" w:sz="6" w:space="8" w:color="ECECEC"/>
                                <w:right w:val="single" w:sz="6" w:space="8" w:color="ECECEC"/>
                              </w:divBdr>
                              <w:divsChild>
                                <w:div w:id="147124675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9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95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2_%D1%81%D0%B5%D0%BD%D1%82%D1%8F%D0%B1%D1%80%D1%8F" TargetMode="External"/><Relationship Id="rId18" Type="http://schemas.openxmlformats.org/officeDocument/2006/relationships/hyperlink" Target="https://ru.wikipedia.org/wiki/1939" TargetMode="External"/><Relationship Id="rId26" Type="http://schemas.openxmlformats.org/officeDocument/2006/relationships/hyperlink" Target="https://ru.wikipedia.org/wiki/14_%D1%81%D0%B5%D0%BD%D1%82%D1%8F%D0%B1%D1%80%D1%8F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s://ru.wikipedia.org/wiki/%D0%90%D0%B4%D0%BC%D0%B8%D1%80%D0%B0%D0%BB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6.jpeg"/><Relationship Id="rId47" Type="http://schemas.openxmlformats.org/officeDocument/2006/relationships/image" Target="media/image20.jpeg"/><Relationship Id="rId50" Type="http://schemas.openxmlformats.org/officeDocument/2006/relationships/hyperlink" Target="https://ru.wikipedia.org/wiki/%D0%A4%D0%B0%D0%B9%D0%BB:Chaikina_EI.jpg" TargetMode="External"/><Relationship Id="rId55" Type="http://schemas.openxmlformats.org/officeDocument/2006/relationships/image" Target="media/image27.jpeg"/><Relationship Id="rId63" Type="http://schemas.openxmlformats.org/officeDocument/2006/relationships/hyperlink" Target="https://commons.wikimedia.org/wiki/File:Pav-1976-stamp.jpg?uselang=ru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7%D0%B5%D1%80%D0%BD%D0%BE%D0%BC%D0%BE%D1%80%D1%81%D0%BA%D0%B8%D0%B9_%D1%84%D0%BB%D0%BE%D1%82_%D0%92%D0%9C%D0%A4_%D0%A1%D0%A1%D0%A1%D0%A0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1895" TargetMode="External"/><Relationship Id="rId24" Type="http://schemas.openxmlformats.org/officeDocument/2006/relationships/hyperlink" Target="https://ru.wikipedia.org/wiki/%D0%A1%D0%B0%D1%85%D0%B0%D0%BB%D0%B8%D0%BD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53" Type="http://schemas.openxmlformats.org/officeDocument/2006/relationships/image" Target="media/image25.jpeg"/><Relationship Id="rId58" Type="http://schemas.openxmlformats.org/officeDocument/2006/relationships/image" Target="media/image29.jpeg"/><Relationship Id="rId66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B%D0%B5%D0%BD%D0%B8%D0%BD%D0%B3%D1%80%D0%B0%D0%B4" TargetMode="External"/><Relationship Id="rId23" Type="http://schemas.openxmlformats.org/officeDocument/2006/relationships/hyperlink" Target="https://ru.wikipedia.org/wiki/%D0%A1%D0%BE%D0%B2%D0%B5%D1%82%D1%81%D0%BA%D0%BE-%D1%8F%D0%BF%D0%BE%D0%BD%D1%81%D0%BA%D0%B0%D1%8F_%D0%B2%D0%BE%D0%B9%D0%BD%D0%B0" TargetMode="External"/><Relationship Id="rId28" Type="http://schemas.openxmlformats.org/officeDocument/2006/relationships/hyperlink" Target="https://commons.wikimedia.org/wiki/File:Khryukin1940.jpg?uselang=ru" TargetMode="External"/><Relationship Id="rId36" Type="http://schemas.openxmlformats.org/officeDocument/2006/relationships/image" Target="media/image10.jpeg"/><Relationship Id="rId49" Type="http://schemas.openxmlformats.org/officeDocument/2006/relationships/image" Target="media/image22.jpeg"/><Relationship Id="rId57" Type="http://schemas.openxmlformats.org/officeDocument/2006/relationships/image" Target="media/image28.jpeg"/><Relationship Id="rId61" Type="http://schemas.openxmlformats.org/officeDocument/2006/relationships/hyperlink" Target="https://ru.wikipedia.org/wiki/%D0%A4%D0%B0%D0%B9%D0%BB:%D0%9E%D0%BD%D0%B8%D0%BB%D0%BE%D0%B2%D0%B0_%D0%9D.%D0%90.jp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1947" TargetMode="External"/><Relationship Id="rId31" Type="http://schemas.openxmlformats.org/officeDocument/2006/relationships/hyperlink" Target="http://krymology.info/index.php/%D0%A4%D0%B0%D0%B9%D0%BB:%D0%9F%D0%B0%D0%B2%D0%B5%D0%BB_%D0%A4%D0%B8%D0%BB%D0%B8%D0%BF%D0%BF%D0%BE%D0%B2%D0%B8%D1%87_%D0%93%D0%BE%D1%80%D0%BF%D0%B8%D1%89%D0%B5%D0%BD%D0%BA%D0%BE.jpg" TargetMode="External"/><Relationship Id="rId44" Type="http://schemas.openxmlformats.org/officeDocument/2006/relationships/image" Target="media/image18.gif"/><Relationship Id="rId52" Type="http://schemas.openxmlformats.org/officeDocument/2006/relationships/image" Target="media/image24.jpeg"/><Relationship Id="rId60" Type="http://schemas.openxmlformats.org/officeDocument/2006/relationships/image" Target="media/image31.jpeg"/><Relationship Id="rId65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hyperlink" Target="https://commons.wikimedia.org/wiki/File:IS-Yumashev.jpg?uselang=ru" TargetMode="External"/><Relationship Id="rId14" Type="http://schemas.openxmlformats.org/officeDocument/2006/relationships/hyperlink" Target="https://ru.wikipedia.org/wiki/1972" TargetMode="External"/><Relationship Id="rId22" Type="http://schemas.openxmlformats.org/officeDocument/2006/relationships/hyperlink" Target="https://ru.wikipedia.org/wiki/1945" TargetMode="External"/><Relationship Id="rId27" Type="http://schemas.openxmlformats.org/officeDocument/2006/relationships/hyperlink" Target="https://ru.wikipedia.org/wiki/1945_%D0%B3%D0%BE%D0%B4" TargetMode="External"/><Relationship Id="rId30" Type="http://schemas.openxmlformats.org/officeDocument/2006/relationships/image" Target="media/image6.jpeg"/><Relationship Id="rId35" Type="http://schemas.openxmlformats.org/officeDocument/2006/relationships/hyperlink" Target="https://ru.wikipedia.org/wiki/%D0%A4%D0%B0%D0%B9%D0%BB:PetrovMP.jpg" TargetMode="External"/><Relationship Id="rId43" Type="http://schemas.openxmlformats.org/officeDocument/2006/relationships/image" Target="media/image17.jpeg"/><Relationship Id="rId48" Type="http://schemas.openxmlformats.org/officeDocument/2006/relationships/image" Target="media/image21.jpeg"/><Relationship Id="rId56" Type="http://schemas.openxmlformats.org/officeDocument/2006/relationships/hyperlink" Target="https://ru.wikipedia.org/wiki/%D0%A4%D0%B0%D0%B9%D0%BB:Petrova_GK.jpg" TargetMode="External"/><Relationship Id="rId64" Type="http://schemas.openxmlformats.org/officeDocument/2006/relationships/image" Target="media/image33.jpeg"/><Relationship Id="rId8" Type="http://schemas.openxmlformats.org/officeDocument/2006/relationships/image" Target="media/image3.jpeg"/><Relationship Id="rId51" Type="http://schemas.openxmlformats.org/officeDocument/2006/relationships/image" Target="media/image23.jpeg"/><Relationship Id="rId3" Type="http://schemas.microsoft.com/office/2007/relationships/stylesWithEffects" Target="stylesWithEffects.xml"/><Relationship Id="rId12" Type="http://schemas.openxmlformats.org/officeDocument/2006/relationships/hyperlink" Target="https://ru.wikipedia.org/wiki/%D0%A2%D0%B8%D1%84%D0%BB%D0%B8%D1%81" TargetMode="External"/><Relationship Id="rId17" Type="http://schemas.openxmlformats.org/officeDocument/2006/relationships/hyperlink" Target="https://ru.wikipedia.org/wiki/%D0%A2%D0%B8%D1%85%D0%BE%D0%BE%D0%BA%D0%B5%D0%B0%D0%BD%D1%81%D0%BA%D0%B8%D0%B9_%D1%84%D0%BB%D0%BE%D1%82" TargetMode="External"/><Relationship Id="rId25" Type="http://schemas.openxmlformats.org/officeDocument/2006/relationships/hyperlink" Target="https://ru.wikipedia.org/wiki/%D0%9A%D1%83%D1%80%D0%B8%D0%BB%D1%8C%D1%81%D0%BA%D0%B8%D0%B5_%D0%BE%D1%81%D1%82%D1%80%D0%BE%D0%B2%D0%B0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2.jpeg"/><Relationship Id="rId46" Type="http://schemas.openxmlformats.org/officeDocument/2006/relationships/hyperlink" Target="http://karpovka.net/pics/2013/01/sevastop2.jpg" TargetMode="External"/><Relationship Id="rId59" Type="http://schemas.openxmlformats.org/officeDocument/2006/relationships/image" Target="media/image30.jpeg"/><Relationship Id="rId67" Type="http://schemas.openxmlformats.org/officeDocument/2006/relationships/fontTable" Target="fontTable.xml"/><Relationship Id="rId20" Type="http://schemas.openxmlformats.org/officeDocument/2006/relationships/hyperlink" Target="https://ru.wikipedia.org/wiki/%D0%A2%D0%B8%D1%85%D0%BE%D0%BE%D0%BA%D0%B5%D0%B0%D0%BD%D1%81%D0%BA%D0%B8%D0%B9_%D1%84%D0%BB%D0%BE%D1%82" TargetMode="External"/><Relationship Id="rId41" Type="http://schemas.openxmlformats.org/officeDocument/2006/relationships/image" Target="media/image15.jpeg"/><Relationship Id="rId54" Type="http://schemas.openxmlformats.org/officeDocument/2006/relationships/image" Target="media/image26.jpeg"/><Relationship Id="rId62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945019-B6A2-4810-90E2-17C0627EB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2235</Words>
  <Characters>12746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учитель</cp:lastModifiedBy>
  <cp:revision>2</cp:revision>
  <dcterms:created xsi:type="dcterms:W3CDTF">2015-04-28T11:04:00Z</dcterms:created>
  <dcterms:modified xsi:type="dcterms:W3CDTF">2015-04-28T11:04:00Z</dcterms:modified>
</cp:coreProperties>
</file>